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93" w:rsidRPr="006B1993" w:rsidRDefault="006B1993" w:rsidP="006B1993">
      <w:pPr>
        <w:jc w:val="center"/>
        <w:rPr>
          <w:rFonts w:cstheme="minorHAnsi"/>
          <w:b/>
          <w:noProof/>
          <w:sz w:val="44"/>
          <w:szCs w:val="44"/>
          <w:lang w:eastAsia="en-CA"/>
        </w:rPr>
      </w:pPr>
      <w:r w:rsidRPr="006B1993">
        <w:rPr>
          <w:rFonts w:cstheme="minorHAnsi"/>
          <w:b/>
          <w:noProof/>
          <w:sz w:val="44"/>
          <w:szCs w:val="44"/>
          <w:lang w:eastAsia="en-CA"/>
        </w:rPr>
        <w:t>Westgrove Maternity Group</w:t>
      </w:r>
    </w:p>
    <w:p w:rsidR="006B1993" w:rsidRDefault="006B1993" w:rsidP="006B1993">
      <w:pPr>
        <w:jc w:val="center"/>
        <w:rPr>
          <w:rFonts w:ascii="Lucida Handwriting" w:hAnsi="Lucida Handwriting"/>
          <w:b/>
          <w:i/>
          <w:noProof/>
          <w:sz w:val="28"/>
          <w:szCs w:val="28"/>
          <w:u w:val="single"/>
          <w:lang w:eastAsia="en-CA"/>
        </w:rPr>
      </w:pPr>
      <w:r>
        <w:rPr>
          <w:rFonts w:ascii="Arial" w:hAnsi="Arial" w:cs="Arial"/>
          <w:noProof/>
          <w:color w:val="1E0FBE"/>
          <w:sz w:val="20"/>
          <w:szCs w:val="20"/>
          <w:lang w:val="en-US"/>
        </w:rPr>
        <w:drawing>
          <wp:inline distT="0" distB="0" distL="0" distR="0" wp14:anchorId="5E101E11" wp14:editId="2B5E5DD9">
            <wp:extent cx="1657350" cy="1266825"/>
            <wp:effectExtent l="0" t="0" r="0" b="9525"/>
            <wp:docPr id="3" name="Picture 3" descr="https://encrypted-tbn1.gstatic.com/images?q=tbn:ANd9GcScZEm5_SRLEvXqdj_TduLO_JH4eGEA-IuMR1Nenbal0ncbVCI_giLAWL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ScZEm5_SRLEvXqdj_TduLO_JH4eGEA-IuMR1Nenbal0ncbVCI_giLAWL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266825"/>
                    </a:xfrm>
                    <a:prstGeom prst="rect">
                      <a:avLst/>
                    </a:prstGeom>
                    <a:noFill/>
                    <a:ln>
                      <a:noFill/>
                    </a:ln>
                  </pic:spPr>
                </pic:pic>
              </a:graphicData>
            </a:graphic>
          </wp:inline>
        </w:drawing>
      </w:r>
      <w:r w:rsidRPr="006B1993">
        <w:rPr>
          <w:rFonts w:ascii="Lucida Handwriting" w:hAnsi="Lucida Handwriting"/>
          <w:b/>
          <w:i/>
          <w:noProof/>
          <w:sz w:val="28"/>
          <w:szCs w:val="28"/>
          <w:u w:val="single"/>
          <w:lang w:eastAsia="en-CA"/>
        </w:rPr>
        <w:t xml:space="preserve"> </w:t>
      </w:r>
      <w:bookmarkStart w:id="0" w:name="_GoBack"/>
      <w:bookmarkEnd w:id="0"/>
    </w:p>
    <w:p w:rsidR="00BF19DE" w:rsidRPr="00672451" w:rsidRDefault="006B1993" w:rsidP="006B1993">
      <w:pPr>
        <w:jc w:val="center"/>
        <w:rPr>
          <w:rFonts w:cstheme="minorHAnsi"/>
          <w:b/>
          <w:noProof/>
          <w:sz w:val="40"/>
          <w:szCs w:val="40"/>
          <w:lang w:eastAsia="en-CA"/>
        </w:rPr>
      </w:pPr>
      <w:r w:rsidRPr="00672451">
        <w:rPr>
          <w:rFonts w:cstheme="minorHAnsi"/>
          <w:b/>
          <w:noProof/>
          <w:sz w:val="40"/>
          <w:szCs w:val="40"/>
          <w:lang w:eastAsia="en-CA"/>
        </w:rPr>
        <w:t>Resources for a Healthy Mom and Baby</w:t>
      </w:r>
    </w:p>
    <w:p w:rsidR="00AB0040" w:rsidRPr="00DA052C" w:rsidRDefault="00AB0040" w:rsidP="00084921">
      <w:pPr>
        <w:rPr>
          <w:b/>
          <w:sz w:val="28"/>
          <w:szCs w:val="28"/>
          <w:u w:val="single"/>
        </w:rPr>
      </w:pPr>
      <w:r w:rsidRPr="00DA052C">
        <w:rPr>
          <w:b/>
          <w:sz w:val="28"/>
          <w:szCs w:val="28"/>
          <w:u w:val="single"/>
        </w:rPr>
        <w:t>Prenatal Education:</w:t>
      </w:r>
    </w:p>
    <w:p w:rsidR="00E33649" w:rsidRDefault="00E33649" w:rsidP="00084921">
      <w:pPr>
        <w:rPr>
          <w:b/>
          <w:sz w:val="20"/>
          <w:szCs w:val="20"/>
        </w:rPr>
      </w:pPr>
      <w:r>
        <w:rPr>
          <w:b/>
          <w:sz w:val="20"/>
          <w:szCs w:val="20"/>
        </w:rPr>
        <w:t>Public Health Centres-</w:t>
      </w:r>
    </w:p>
    <w:p w:rsidR="00E33649" w:rsidRPr="00E33649" w:rsidRDefault="00E33649" w:rsidP="001B77BF">
      <w:pPr>
        <w:rPr>
          <w:sz w:val="20"/>
          <w:szCs w:val="20"/>
        </w:rPr>
      </w:pPr>
      <w:r w:rsidRPr="00E33649">
        <w:rPr>
          <w:sz w:val="20"/>
          <w:szCs w:val="20"/>
        </w:rPr>
        <w:t>Register b</w:t>
      </w:r>
      <w:r w:rsidR="001B77BF">
        <w:rPr>
          <w:sz w:val="20"/>
          <w:szCs w:val="20"/>
        </w:rPr>
        <w:t xml:space="preserve">y calling 780-413-7980 or </w:t>
      </w:r>
      <w:r w:rsidRPr="00E33649">
        <w:rPr>
          <w:sz w:val="20"/>
          <w:szCs w:val="20"/>
        </w:rPr>
        <w:t>for more information.</w:t>
      </w:r>
    </w:p>
    <w:p w:rsidR="00AB0040" w:rsidRPr="004729E5" w:rsidRDefault="00AB0040" w:rsidP="004729E5">
      <w:pPr>
        <w:rPr>
          <w:b/>
          <w:sz w:val="20"/>
          <w:szCs w:val="20"/>
        </w:rPr>
      </w:pPr>
      <w:proofErr w:type="spellStart"/>
      <w:r w:rsidRPr="00AB0040">
        <w:rPr>
          <w:b/>
          <w:sz w:val="20"/>
          <w:szCs w:val="20"/>
        </w:rPr>
        <w:t>Misericordia</w:t>
      </w:r>
      <w:proofErr w:type="spellEnd"/>
      <w:r w:rsidRPr="00AB0040">
        <w:rPr>
          <w:b/>
          <w:sz w:val="20"/>
          <w:szCs w:val="20"/>
        </w:rPr>
        <w:t xml:space="preserve"> Community Hospital-</w:t>
      </w:r>
    </w:p>
    <w:p w:rsidR="00AB0040" w:rsidRPr="00AB0040" w:rsidRDefault="00AB0040" w:rsidP="00AB0040">
      <w:pPr>
        <w:spacing w:after="0" w:line="240" w:lineRule="auto"/>
        <w:rPr>
          <w:rFonts w:eastAsia="Times New Roman" w:cs="Times New Roman"/>
          <w:sz w:val="20"/>
          <w:szCs w:val="20"/>
          <w:lang w:eastAsia="en-CA"/>
        </w:rPr>
      </w:pPr>
      <w:r w:rsidRPr="00AB0040">
        <w:rPr>
          <w:rFonts w:eastAsia="Times New Roman" w:cs="Times New Roman"/>
          <w:sz w:val="20"/>
          <w:szCs w:val="20"/>
          <w:lang w:eastAsia="en-CA"/>
        </w:rPr>
        <w:t xml:space="preserve">As part of the Prenatal Education Program, prenatal classes are available for pregnant women who plan to give birth at the </w:t>
      </w:r>
      <w:proofErr w:type="spellStart"/>
      <w:r w:rsidRPr="00AB0040">
        <w:rPr>
          <w:rFonts w:eastAsia="Times New Roman" w:cs="Times New Roman"/>
          <w:sz w:val="20"/>
          <w:szCs w:val="20"/>
          <w:lang w:eastAsia="en-CA"/>
        </w:rPr>
        <w:t>Misericordia</w:t>
      </w:r>
      <w:proofErr w:type="spellEnd"/>
      <w:r w:rsidRPr="00AB0040">
        <w:rPr>
          <w:rFonts w:eastAsia="Times New Roman" w:cs="Times New Roman"/>
          <w:sz w:val="20"/>
          <w:szCs w:val="20"/>
          <w:lang w:eastAsia="en-CA"/>
        </w:rPr>
        <w:t xml:space="preserve"> Community Hospital, or any hospital in Edmonton and surrounding areas.  Prenatal classes provide information about labour, birth, breast and bottle feeding, and postpartum care.  Women are encouraged to a bring a partner to the classes with them.  All classes at the </w:t>
      </w:r>
      <w:proofErr w:type="spellStart"/>
      <w:r w:rsidRPr="00AB0040">
        <w:rPr>
          <w:rFonts w:eastAsia="Times New Roman" w:cs="Times New Roman"/>
          <w:sz w:val="20"/>
          <w:szCs w:val="20"/>
          <w:lang w:eastAsia="en-CA"/>
        </w:rPr>
        <w:t>Misericordia</w:t>
      </w:r>
      <w:proofErr w:type="spellEnd"/>
      <w:r w:rsidRPr="00AB0040">
        <w:rPr>
          <w:rFonts w:eastAsia="Times New Roman" w:cs="Times New Roman"/>
          <w:sz w:val="20"/>
          <w:szCs w:val="20"/>
          <w:lang w:eastAsia="en-CA"/>
        </w:rPr>
        <w:t xml:space="preserve"> Hospital include a tour of the labour &amp; delivery and postpartum units.</w:t>
      </w:r>
    </w:p>
    <w:p w:rsidR="00AB0040" w:rsidRPr="00AB0040" w:rsidRDefault="00AB0040" w:rsidP="00AB0040">
      <w:pPr>
        <w:spacing w:after="0" w:line="240" w:lineRule="auto"/>
        <w:rPr>
          <w:rFonts w:eastAsia="Times New Roman" w:cs="Times New Roman"/>
          <w:sz w:val="20"/>
          <w:szCs w:val="20"/>
          <w:lang w:eastAsia="en-CA"/>
        </w:rPr>
      </w:pPr>
      <w:r w:rsidRPr="00AB0040">
        <w:rPr>
          <w:rFonts w:eastAsia="Times New Roman" w:cs="Times New Roman"/>
          <w:sz w:val="20"/>
          <w:szCs w:val="20"/>
          <w:lang w:eastAsia="en-CA"/>
        </w:rPr>
        <w:t> </w:t>
      </w:r>
    </w:p>
    <w:p w:rsidR="00AB0040" w:rsidRPr="00AB0040" w:rsidRDefault="00AB0040" w:rsidP="00AB0040">
      <w:pPr>
        <w:spacing w:after="0" w:line="240" w:lineRule="auto"/>
        <w:rPr>
          <w:rFonts w:eastAsia="Times New Roman" w:cs="Times New Roman"/>
          <w:sz w:val="20"/>
          <w:szCs w:val="20"/>
          <w:lang w:eastAsia="en-CA"/>
        </w:rPr>
      </w:pPr>
      <w:r w:rsidRPr="00AB0040">
        <w:rPr>
          <w:rFonts w:eastAsia="Times New Roman" w:cs="Times New Roman"/>
          <w:sz w:val="20"/>
          <w:szCs w:val="20"/>
          <w:lang w:eastAsia="en-CA"/>
        </w:rPr>
        <w:t>Prenatal classes are offered on weeknight evenings and on weekends at a cost of $85 per couple.  Evening classes are held on Tuesdays only for four consecutive Tuesdays from 7:30 to 9:30 p.m.  Weekend prenatal classes are one day only from 9 a.m. to 4 p.m., and run on most Saturdays.</w:t>
      </w:r>
    </w:p>
    <w:p w:rsidR="00AB0040" w:rsidRPr="00AB0040" w:rsidRDefault="00AB0040" w:rsidP="00AB0040">
      <w:pPr>
        <w:spacing w:after="0" w:line="240" w:lineRule="auto"/>
        <w:rPr>
          <w:rFonts w:eastAsia="Times New Roman" w:cs="Times New Roman"/>
          <w:sz w:val="20"/>
          <w:szCs w:val="20"/>
          <w:lang w:eastAsia="en-CA"/>
        </w:rPr>
      </w:pPr>
      <w:r w:rsidRPr="00AB0040">
        <w:rPr>
          <w:rFonts w:eastAsia="Times New Roman" w:cs="Times New Roman"/>
          <w:sz w:val="20"/>
          <w:szCs w:val="20"/>
          <w:lang w:eastAsia="en-CA"/>
        </w:rPr>
        <w:t> </w:t>
      </w:r>
    </w:p>
    <w:p w:rsidR="00AB0040" w:rsidRPr="00AB0040" w:rsidRDefault="00AB0040" w:rsidP="00AB0040">
      <w:pPr>
        <w:spacing w:after="0" w:line="240" w:lineRule="auto"/>
        <w:rPr>
          <w:rFonts w:eastAsia="Times New Roman" w:cs="Times New Roman"/>
          <w:sz w:val="20"/>
          <w:szCs w:val="20"/>
          <w:lang w:eastAsia="en-CA"/>
        </w:rPr>
      </w:pPr>
      <w:r w:rsidRPr="00AB0040">
        <w:rPr>
          <w:rFonts w:eastAsia="Times New Roman" w:cs="Times New Roman"/>
          <w:sz w:val="20"/>
          <w:szCs w:val="20"/>
          <w:lang w:eastAsia="en-CA"/>
        </w:rPr>
        <w:t>Registration is required for all prenatal classes, and payment is due 30 days in advance.  Only ten couples are registered for a class, so it is best to call early.  The prenatal booking office is open two evenings a week at 780.735.2760.  There is also a 24/7 recorded message at this number with available class dates and times.</w:t>
      </w:r>
    </w:p>
    <w:p w:rsidR="00AB0040" w:rsidRPr="00AB0040" w:rsidRDefault="00AB0040" w:rsidP="00AB0040">
      <w:pPr>
        <w:spacing w:after="0" w:line="240" w:lineRule="auto"/>
        <w:rPr>
          <w:rFonts w:eastAsia="Times New Roman" w:cs="Times New Roman"/>
          <w:sz w:val="20"/>
          <w:szCs w:val="20"/>
          <w:lang w:eastAsia="en-CA"/>
        </w:rPr>
      </w:pPr>
      <w:r w:rsidRPr="00AB0040">
        <w:rPr>
          <w:rFonts w:eastAsia="Times New Roman" w:cs="Times New Roman"/>
          <w:sz w:val="20"/>
          <w:szCs w:val="20"/>
          <w:lang w:eastAsia="en-CA"/>
        </w:rPr>
        <w:t> </w:t>
      </w:r>
    </w:p>
    <w:p w:rsidR="00AB0040" w:rsidRDefault="00AB0040" w:rsidP="00DA052C">
      <w:pPr>
        <w:spacing w:after="0" w:line="240" w:lineRule="auto"/>
        <w:rPr>
          <w:rFonts w:eastAsia="Times New Roman" w:cs="Times New Roman"/>
          <w:sz w:val="20"/>
          <w:szCs w:val="20"/>
          <w:lang w:eastAsia="en-CA"/>
        </w:rPr>
      </w:pPr>
      <w:r w:rsidRPr="00AB0040">
        <w:rPr>
          <w:rFonts w:eastAsia="Times New Roman" w:cs="Times New Roman"/>
          <w:b/>
          <w:bCs/>
          <w:sz w:val="20"/>
          <w:szCs w:val="20"/>
          <w:lang w:eastAsia="en-CA"/>
        </w:rPr>
        <w:t>Hospital Tours</w:t>
      </w:r>
      <w:r w:rsidRPr="00AB0040">
        <w:rPr>
          <w:rFonts w:eastAsia="Times New Roman" w:cs="Times New Roman"/>
          <w:b/>
          <w:bCs/>
          <w:sz w:val="20"/>
          <w:szCs w:val="20"/>
          <w:lang w:eastAsia="en-CA"/>
        </w:rPr>
        <w:br/>
      </w:r>
      <w:r w:rsidRPr="00AB0040">
        <w:rPr>
          <w:rFonts w:eastAsia="Times New Roman" w:cs="Times New Roman"/>
          <w:sz w:val="20"/>
          <w:szCs w:val="20"/>
          <w:lang w:eastAsia="en-CA"/>
        </w:rPr>
        <w:t>A tour of the labour &amp; delivery and postpartum units is offered on the second Monday of each month (the third Monday after a long weekend) at 7 p.m.  Registration is required to attend a hospital tour.  If the 7 p.m. tour is full, an 8 p.m. tour to the same evening will be added.  The person registered may bring their partner with them to attend.  The hospital tours are free of charge and are 60 minutes in duration.  Children are not allowed on the tours, and child care is not provided.  For available hospital tour dates and to book a tour, please call the prenatal booking office at 780.735.2760.  There is a 24/7 recorded message at this number with tour information.</w:t>
      </w:r>
    </w:p>
    <w:p w:rsidR="00084921" w:rsidRPr="006B1993" w:rsidRDefault="00084921" w:rsidP="00084921">
      <w:pPr>
        <w:rPr>
          <w:b/>
          <w:sz w:val="16"/>
          <w:szCs w:val="16"/>
          <w:u w:val="single"/>
        </w:rPr>
      </w:pPr>
    </w:p>
    <w:p w:rsidR="00413515" w:rsidRPr="00676AEF" w:rsidRDefault="00413515" w:rsidP="00413515">
      <w:pPr>
        <w:rPr>
          <w:b/>
          <w:sz w:val="28"/>
          <w:szCs w:val="28"/>
          <w:u w:val="single"/>
        </w:rPr>
      </w:pPr>
      <w:r w:rsidRPr="00676AEF">
        <w:rPr>
          <w:b/>
          <w:sz w:val="28"/>
          <w:szCs w:val="28"/>
          <w:u w:val="single"/>
        </w:rPr>
        <w:t>CAFFEINE</w:t>
      </w:r>
      <w:r w:rsidR="00676AEF">
        <w:rPr>
          <w:b/>
          <w:sz w:val="28"/>
          <w:szCs w:val="28"/>
          <w:u w:val="single"/>
        </w:rPr>
        <w:t>:</w:t>
      </w:r>
    </w:p>
    <w:p w:rsidR="00413515" w:rsidRDefault="00413515" w:rsidP="00084921">
      <w:pPr>
        <w:rPr>
          <w:rFonts w:ascii="Calibri" w:eastAsia="Calibri" w:hAnsi="Calibri" w:cs="Times New Roman"/>
          <w:sz w:val="20"/>
          <w:szCs w:val="20"/>
          <w:lang w:val="en-US"/>
        </w:rPr>
      </w:pPr>
      <w:r w:rsidRPr="00DB4940">
        <w:rPr>
          <w:sz w:val="20"/>
          <w:szCs w:val="20"/>
        </w:rPr>
        <w:t>Most evidence suggests that drinking up to 200 mg daily of caffeine is safe in pregnancy. Limiting to this level is recommended as caffeine does cross the placenta.  In general terms, 1-2 caffeinated coffee daily is acceptable. Pop has an average of 35-50 grams of caffeine and green teas have 40-60 grams, so please use in moderation.</w:t>
      </w:r>
      <w:r w:rsidRPr="00413515">
        <w:rPr>
          <w:rFonts w:ascii="Calibri" w:eastAsia="Calibri" w:hAnsi="Calibri" w:cs="Times New Roman"/>
          <w:sz w:val="20"/>
          <w:szCs w:val="20"/>
          <w:lang w:val="en-US"/>
        </w:rPr>
        <w:t xml:space="preserve"> </w:t>
      </w:r>
    </w:p>
    <w:p w:rsidR="000A10B6" w:rsidRDefault="000A10B6" w:rsidP="00084921">
      <w:pPr>
        <w:rPr>
          <w:rFonts w:ascii="Calibri" w:eastAsia="Calibri" w:hAnsi="Calibri" w:cs="Times New Roman"/>
          <w:b/>
          <w:sz w:val="28"/>
          <w:szCs w:val="28"/>
          <w:u w:val="single"/>
          <w:lang w:val="en-US"/>
        </w:rPr>
      </w:pPr>
    </w:p>
    <w:p w:rsidR="00D30EF5" w:rsidRDefault="00D30EF5" w:rsidP="00084921">
      <w:pPr>
        <w:rPr>
          <w:rFonts w:ascii="Calibri" w:eastAsia="Calibri" w:hAnsi="Calibri" w:cs="Times New Roman"/>
          <w:b/>
          <w:sz w:val="28"/>
          <w:szCs w:val="28"/>
          <w:u w:val="single"/>
          <w:lang w:val="en-US"/>
        </w:rPr>
      </w:pPr>
      <w:r>
        <w:rPr>
          <w:rFonts w:ascii="Calibri" w:eastAsia="Calibri" w:hAnsi="Calibri" w:cs="Times New Roman"/>
          <w:b/>
          <w:sz w:val="28"/>
          <w:szCs w:val="28"/>
          <w:u w:val="single"/>
          <w:lang w:val="en-US"/>
        </w:rPr>
        <w:lastRenderedPageBreak/>
        <w:t>D</w:t>
      </w:r>
      <w:r w:rsidR="002E2D83">
        <w:rPr>
          <w:rFonts w:ascii="Calibri" w:eastAsia="Calibri" w:hAnsi="Calibri" w:cs="Times New Roman"/>
          <w:b/>
          <w:sz w:val="28"/>
          <w:szCs w:val="28"/>
          <w:u w:val="single"/>
          <w:lang w:val="en-US"/>
        </w:rPr>
        <w:t>IET &amp; E</w:t>
      </w:r>
      <w:r>
        <w:rPr>
          <w:rFonts w:ascii="Calibri" w:eastAsia="Calibri" w:hAnsi="Calibri" w:cs="Times New Roman"/>
          <w:b/>
          <w:sz w:val="28"/>
          <w:szCs w:val="28"/>
          <w:u w:val="single"/>
          <w:lang w:val="en-US"/>
        </w:rPr>
        <w:t>XERCISE</w:t>
      </w:r>
    </w:p>
    <w:p w:rsidR="00B65DD2" w:rsidRPr="00B65DD2" w:rsidRDefault="00B65DD2" w:rsidP="00B65DD2">
      <w:pPr>
        <w:rPr>
          <w:sz w:val="20"/>
          <w:szCs w:val="20"/>
        </w:rPr>
      </w:pPr>
      <w:r w:rsidRPr="00B65DD2">
        <w:rPr>
          <w:sz w:val="20"/>
          <w:szCs w:val="20"/>
        </w:rPr>
        <w:t>The foods you eat before and during pregnancy are important for normal health and development for you and your growing baby. It is important to eat a variety from all four food groups. It is recommended that Canadian mothers follow the Canada Food Guide throughout your pregnancy. The average mother will only need to consume 200-300 calories extra per day during the second and third trimester to support a healthy pregnancy. This equates to approximately 2-3 food guide servings per day. A healthy mother should also aim to drink 8-10 glasses of fluids per day.</w:t>
      </w:r>
    </w:p>
    <w:p w:rsidR="00B65DD2" w:rsidRPr="00B65DD2" w:rsidRDefault="00B65DD2" w:rsidP="00B65DD2">
      <w:pPr>
        <w:rPr>
          <w:sz w:val="20"/>
          <w:szCs w:val="20"/>
        </w:rPr>
      </w:pPr>
      <w:r w:rsidRPr="00B65DD2">
        <w:rPr>
          <w:sz w:val="20"/>
          <w:szCs w:val="20"/>
        </w:rPr>
        <w:t>Many women ask about the safety of certain foods while pregnant. There is very little evidence to support avoiding certain specific foods in pregnancy. A list of commonly questioned foods is listed below:</w:t>
      </w:r>
    </w:p>
    <w:p w:rsidR="00B65DD2" w:rsidRPr="00B65DD2" w:rsidRDefault="00B65DD2" w:rsidP="00B65DD2">
      <w:pPr>
        <w:pStyle w:val="ListParagraph"/>
        <w:numPr>
          <w:ilvl w:val="0"/>
          <w:numId w:val="1"/>
        </w:numPr>
        <w:rPr>
          <w:sz w:val="20"/>
          <w:szCs w:val="20"/>
        </w:rPr>
      </w:pPr>
      <w:r w:rsidRPr="00B65DD2">
        <w:rPr>
          <w:sz w:val="20"/>
          <w:szCs w:val="20"/>
        </w:rPr>
        <w:t>Luncheon meats- although theoretically there is a risk of listeria infection from poorly refrigerated luncheon meats, the risk is incredibly low. Therefore, there is currently no evidence to support not eating luncheon meats while pregnant.</w:t>
      </w:r>
    </w:p>
    <w:p w:rsidR="00B65DD2" w:rsidRPr="00B65DD2" w:rsidRDefault="00B65DD2" w:rsidP="00B65DD2">
      <w:pPr>
        <w:pStyle w:val="ListParagraph"/>
        <w:numPr>
          <w:ilvl w:val="0"/>
          <w:numId w:val="1"/>
        </w:numPr>
        <w:rPr>
          <w:sz w:val="20"/>
          <w:szCs w:val="20"/>
        </w:rPr>
      </w:pPr>
      <w:r w:rsidRPr="00B65DD2">
        <w:rPr>
          <w:sz w:val="20"/>
          <w:szCs w:val="20"/>
        </w:rPr>
        <w:t>Cheeses- It is important that all cheese and dairy products you consume in pregnancy are made from pasteurized milk. Most cheese products available in regular grocery stores currently are pasteurized. If you are unsure, please check the label</w:t>
      </w:r>
    </w:p>
    <w:p w:rsidR="00B65DD2" w:rsidRPr="00B65DD2" w:rsidRDefault="00B65DD2" w:rsidP="00084921">
      <w:pPr>
        <w:pStyle w:val="ListParagraph"/>
        <w:numPr>
          <w:ilvl w:val="0"/>
          <w:numId w:val="1"/>
        </w:numPr>
        <w:rPr>
          <w:sz w:val="20"/>
          <w:szCs w:val="20"/>
        </w:rPr>
      </w:pPr>
      <w:r w:rsidRPr="00B65DD2">
        <w:rPr>
          <w:sz w:val="20"/>
          <w:szCs w:val="20"/>
        </w:rPr>
        <w:t>Fish, Sushi and Sashimi- most dietary advice in pregnancy should be coupled with common sense…its not rocket science! The current SOGC (Society of Gynecologists of Canada) guidelines for seafood and fish intake are unclear.  Undercooked fish, as well as raw oysters and clams, does increase the risk of certain gastrointestinal infections. If eating in a reputable, sanitary restaurant, your risk is very low. Canned fish, including  tuna, does have small traces of certain metals, but if eaten in moderation, do not pose any risk to you or your baby.</w:t>
      </w:r>
    </w:p>
    <w:p w:rsidR="00D30EF5" w:rsidRDefault="00D30EF5" w:rsidP="00D30EF5">
      <w:pPr>
        <w:rPr>
          <w:b/>
          <w:sz w:val="20"/>
          <w:szCs w:val="20"/>
        </w:rPr>
      </w:pPr>
      <w:r>
        <w:rPr>
          <w:b/>
          <w:sz w:val="20"/>
          <w:szCs w:val="20"/>
        </w:rPr>
        <w:t>Recommended Resources:</w:t>
      </w:r>
    </w:p>
    <w:p w:rsidR="00D30EF5" w:rsidRPr="003164D8" w:rsidRDefault="00D30EF5" w:rsidP="00084921">
      <w:pPr>
        <w:rPr>
          <w:sz w:val="20"/>
          <w:szCs w:val="20"/>
        </w:rPr>
      </w:pPr>
      <w:r w:rsidRPr="00BC1740">
        <w:rPr>
          <w:b/>
          <w:sz w:val="20"/>
          <w:szCs w:val="20"/>
        </w:rPr>
        <w:t>Healthy Eating &amp; Active Living for Pregnancy</w:t>
      </w:r>
      <w:r w:rsidRPr="00BC1740">
        <w:rPr>
          <w:sz w:val="20"/>
          <w:szCs w:val="20"/>
        </w:rPr>
        <w:t xml:space="preserve">- </w:t>
      </w:r>
      <w:hyperlink r:id="rId11" w:history="1">
        <w:r w:rsidRPr="009E4974">
          <w:rPr>
            <w:rStyle w:val="Hyperlink"/>
            <w:color w:val="auto"/>
            <w:sz w:val="20"/>
            <w:szCs w:val="20"/>
            <w:u w:val="none"/>
          </w:rPr>
          <w:t>http://www.healthyalberta.com/HEALPregnancy-Sept2012.pdf</w:t>
        </w:r>
      </w:hyperlink>
    </w:p>
    <w:p w:rsidR="006969F5" w:rsidRPr="00DA052C" w:rsidRDefault="002E2D83" w:rsidP="00084921">
      <w:pPr>
        <w:rPr>
          <w:b/>
          <w:sz w:val="28"/>
          <w:szCs w:val="28"/>
          <w:u w:val="single"/>
        </w:rPr>
      </w:pPr>
      <w:r>
        <w:rPr>
          <w:b/>
          <w:sz w:val="28"/>
          <w:szCs w:val="28"/>
          <w:u w:val="single"/>
        </w:rPr>
        <w:t>MEDICATIONS &amp; PRODUCT SAFETY</w:t>
      </w:r>
      <w:r w:rsidR="00037069" w:rsidRPr="00DA052C">
        <w:rPr>
          <w:b/>
          <w:sz w:val="28"/>
          <w:szCs w:val="28"/>
          <w:u w:val="single"/>
        </w:rPr>
        <w:t>:</w:t>
      </w:r>
    </w:p>
    <w:p w:rsidR="00413515" w:rsidRPr="00413515" w:rsidRDefault="00DB4940" w:rsidP="00413515">
      <w:pPr>
        <w:rPr>
          <w:rFonts w:ascii="Calibri" w:eastAsia="Calibri" w:hAnsi="Calibri" w:cs="Times New Roman"/>
          <w:b/>
          <w:sz w:val="20"/>
          <w:szCs w:val="20"/>
          <w:lang w:val="en-US"/>
        </w:rPr>
      </w:pPr>
      <w:r w:rsidRPr="00DB4940">
        <w:rPr>
          <w:rFonts w:ascii="Calibri" w:eastAsia="Calibri" w:hAnsi="Calibri" w:cs="Times New Roman"/>
          <w:b/>
          <w:sz w:val="20"/>
          <w:szCs w:val="20"/>
          <w:lang w:val="en-US"/>
        </w:rPr>
        <w:t>M</w:t>
      </w:r>
      <w:r w:rsidR="00413515" w:rsidRPr="00413515">
        <w:rPr>
          <w:rFonts w:ascii="Calibri" w:eastAsia="Calibri" w:hAnsi="Calibri" w:cs="Times New Roman"/>
          <w:b/>
          <w:sz w:val="20"/>
          <w:szCs w:val="20"/>
          <w:lang w:val="en-US"/>
        </w:rPr>
        <w:t>EDICATIONS</w:t>
      </w:r>
    </w:p>
    <w:p w:rsidR="00413515" w:rsidRDefault="00413515" w:rsidP="00413515">
      <w:pPr>
        <w:rPr>
          <w:rFonts w:ascii="Calibri" w:eastAsia="Calibri" w:hAnsi="Calibri" w:cs="Times New Roman"/>
          <w:sz w:val="20"/>
          <w:szCs w:val="20"/>
          <w:lang w:val="en-US"/>
        </w:rPr>
      </w:pPr>
      <w:r w:rsidRPr="00413515">
        <w:rPr>
          <w:rFonts w:ascii="Calibri" w:eastAsia="Calibri" w:hAnsi="Calibri" w:cs="Times New Roman"/>
          <w:sz w:val="20"/>
          <w:szCs w:val="20"/>
          <w:lang w:val="en-US"/>
        </w:rPr>
        <w:t xml:space="preserve">While pregnant it is best to check with your doctor about prescriptions drugs, over the counter medications and herbal remedies.  Tylenol is a safe pain reliever in pregnancy, while anti-inflammatories such as Advil, Ibuprofen or Motrin are not recommended without first discussing the situation with your doctor. Most prescription strength narcotics are safe in pregnancy. Over the counter cold medications containing </w:t>
      </w:r>
      <w:proofErr w:type="spellStart"/>
      <w:r w:rsidRPr="00413515">
        <w:rPr>
          <w:rFonts w:ascii="Calibri" w:eastAsia="Calibri" w:hAnsi="Calibri" w:cs="Times New Roman"/>
          <w:sz w:val="20"/>
          <w:szCs w:val="20"/>
          <w:lang w:val="en-US"/>
        </w:rPr>
        <w:t>dextromorphan</w:t>
      </w:r>
      <w:proofErr w:type="spellEnd"/>
      <w:r w:rsidRPr="00413515">
        <w:rPr>
          <w:rFonts w:ascii="Calibri" w:eastAsia="Calibri" w:hAnsi="Calibri" w:cs="Times New Roman"/>
          <w:sz w:val="20"/>
          <w:szCs w:val="20"/>
          <w:lang w:val="en-US"/>
        </w:rPr>
        <w:t xml:space="preserve"> are in general safe for short less than five day courses in pregnancy.  Anti -allergy medications such as Claritin, </w:t>
      </w:r>
      <w:proofErr w:type="spellStart"/>
      <w:r w:rsidRPr="00413515">
        <w:rPr>
          <w:rFonts w:ascii="Calibri" w:eastAsia="Calibri" w:hAnsi="Calibri" w:cs="Times New Roman"/>
          <w:sz w:val="20"/>
          <w:szCs w:val="20"/>
          <w:lang w:val="en-US"/>
        </w:rPr>
        <w:t>Reactine</w:t>
      </w:r>
      <w:proofErr w:type="spellEnd"/>
      <w:r w:rsidRPr="00413515">
        <w:rPr>
          <w:rFonts w:ascii="Calibri" w:eastAsia="Calibri" w:hAnsi="Calibri" w:cs="Times New Roman"/>
          <w:sz w:val="20"/>
          <w:szCs w:val="20"/>
          <w:lang w:val="en-US"/>
        </w:rPr>
        <w:t xml:space="preserve"> and Benadryl are also safe. However we recommend that prior to buying any over the counter medication please discuss with your doctor or pharmacist. </w:t>
      </w:r>
    </w:p>
    <w:p w:rsidR="002E2D83" w:rsidRDefault="002E2D83" w:rsidP="00413515">
      <w:pPr>
        <w:rPr>
          <w:rFonts w:ascii="Calibri" w:eastAsia="Calibri" w:hAnsi="Calibri" w:cs="Times New Roman"/>
          <w:b/>
          <w:sz w:val="20"/>
          <w:szCs w:val="20"/>
          <w:lang w:val="en-US"/>
        </w:rPr>
      </w:pPr>
      <w:r>
        <w:rPr>
          <w:rFonts w:ascii="Calibri" w:eastAsia="Calibri" w:hAnsi="Calibri" w:cs="Times New Roman"/>
          <w:b/>
          <w:sz w:val="20"/>
          <w:szCs w:val="20"/>
          <w:lang w:val="en-US"/>
        </w:rPr>
        <w:t>Recommended Resources:</w:t>
      </w:r>
    </w:p>
    <w:p w:rsidR="002E2D83" w:rsidRDefault="002E2D83" w:rsidP="002E2D83">
      <w:pPr>
        <w:rPr>
          <w:b/>
          <w:noProof/>
          <w:sz w:val="20"/>
          <w:szCs w:val="20"/>
          <w:lang w:eastAsia="en-CA"/>
        </w:rPr>
      </w:pPr>
      <w:r w:rsidRPr="009E4974">
        <w:rPr>
          <w:b/>
          <w:noProof/>
          <w:sz w:val="20"/>
          <w:szCs w:val="20"/>
          <w:lang w:eastAsia="en-CA"/>
        </w:rPr>
        <w:t>Pregnancy Pocket Guide-</w:t>
      </w:r>
    </w:p>
    <w:p w:rsidR="002E2D83" w:rsidRPr="009E4974" w:rsidRDefault="002E2D83" w:rsidP="002E2D83">
      <w:pPr>
        <w:rPr>
          <w:sz w:val="20"/>
          <w:szCs w:val="20"/>
        </w:rPr>
      </w:pPr>
      <w:r w:rsidRPr="009E4974">
        <w:rPr>
          <w:sz w:val="20"/>
          <w:szCs w:val="20"/>
        </w:rPr>
        <w:t>http://pregnancy-breastfeeding-ste-justine.com/images/PGGA_texte_page_daccueil_site_EN.pdf</w:t>
      </w:r>
    </w:p>
    <w:p w:rsidR="002E2D83" w:rsidRPr="009E4974" w:rsidRDefault="002E2D83" w:rsidP="002E2D83">
      <w:pPr>
        <w:rPr>
          <w:b/>
          <w:bCs/>
          <w:sz w:val="20"/>
          <w:szCs w:val="20"/>
        </w:rPr>
      </w:pPr>
      <w:proofErr w:type="spellStart"/>
      <w:r>
        <w:rPr>
          <w:b/>
          <w:bCs/>
          <w:sz w:val="20"/>
          <w:szCs w:val="20"/>
        </w:rPr>
        <w:t>Motherisk</w:t>
      </w:r>
      <w:proofErr w:type="spellEnd"/>
      <w:r>
        <w:rPr>
          <w:b/>
          <w:bCs/>
          <w:sz w:val="20"/>
          <w:szCs w:val="20"/>
        </w:rPr>
        <w:t>-</w:t>
      </w:r>
    </w:p>
    <w:p w:rsidR="002E2D83" w:rsidRPr="009E4974" w:rsidRDefault="002E2D83" w:rsidP="002E2D83">
      <w:pPr>
        <w:rPr>
          <w:bCs/>
          <w:sz w:val="20"/>
          <w:szCs w:val="20"/>
        </w:rPr>
      </w:pPr>
      <w:r w:rsidRPr="009E4974">
        <w:rPr>
          <w:bCs/>
          <w:sz w:val="20"/>
          <w:szCs w:val="20"/>
        </w:rPr>
        <w:t xml:space="preserve">1-877-327-4636 </w:t>
      </w:r>
      <w:r w:rsidRPr="009E4974">
        <w:rPr>
          <w:sz w:val="20"/>
          <w:szCs w:val="20"/>
        </w:rPr>
        <w:t>Alcohol and Substance</w:t>
      </w:r>
      <w:r w:rsidRPr="009E4974">
        <w:rPr>
          <w:bCs/>
          <w:sz w:val="20"/>
          <w:szCs w:val="20"/>
        </w:rPr>
        <w:br/>
        <w:t xml:space="preserve">1-800-436-8477 </w:t>
      </w:r>
      <w:r w:rsidRPr="009E4974">
        <w:rPr>
          <w:sz w:val="20"/>
          <w:szCs w:val="20"/>
        </w:rPr>
        <w:t>Morning Sickness</w:t>
      </w:r>
      <w:r w:rsidRPr="009E4974">
        <w:rPr>
          <w:bCs/>
          <w:sz w:val="20"/>
          <w:szCs w:val="20"/>
        </w:rPr>
        <w:br/>
        <w:t xml:space="preserve">1-888-246-5840 </w:t>
      </w:r>
      <w:r w:rsidRPr="009E4974">
        <w:rPr>
          <w:sz w:val="20"/>
          <w:szCs w:val="20"/>
        </w:rPr>
        <w:t>HIV and HIV Treatment</w:t>
      </w:r>
      <w:r w:rsidRPr="009E4974">
        <w:rPr>
          <w:bCs/>
          <w:sz w:val="20"/>
          <w:szCs w:val="20"/>
        </w:rPr>
        <w:br/>
        <w:t xml:space="preserve">1-877-439-2744 </w:t>
      </w:r>
      <w:proofErr w:type="spellStart"/>
      <w:r w:rsidRPr="009E4974">
        <w:rPr>
          <w:sz w:val="20"/>
          <w:szCs w:val="20"/>
        </w:rPr>
        <w:t>Motherisk</w:t>
      </w:r>
      <w:proofErr w:type="spellEnd"/>
      <w:r w:rsidRPr="009E4974">
        <w:rPr>
          <w:sz w:val="20"/>
          <w:szCs w:val="20"/>
        </w:rPr>
        <w:t xml:space="preserve"> Helpline</w:t>
      </w:r>
      <w:r w:rsidRPr="009E4974">
        <w:rPr>
          <w:bCs/>
          <w:sz w:val="20"/>
          <w:szCs w:val="20"/>
        </w:rPr>
        <w:br/>
        <w:t xml:space="preserve">416-813-6780 </w:t>
      </w:r>
      <w:proofErr w:type="spellStart"/>
      <w:r w:rsidRPr="009E4974">
        <w:rPr>
          <w:sz w:val="20"/>
          <w:szCs w:val="20"/>
        </w:rPr>
        <w:t>Motherisk</w:t>
      </w:r>
      <w:proofErr w:type="spellEnd"/>
      <w:r w:rsidRPr="009E4974">
        <w:rPr>
          <w:sz w:val="20"/>
          <w:szCs w:val="20"/>
        </w:rPr>
        <w:t xml:space="preserve"> Helpline</w:t>
      </w:r>
    </w:p>
    <w:p w:rsidR="002E2D83" w:rsidRPr="00413515" w:rsidRDefault="002E2D83" w:rsidP="00413515">
      <w:pPr>
        <w:rPr>
          <w:sz w:val="20"/>
          <w:szCs w:val="20"/>
        </w:rPr>
      </w:pPr>
      <w:proofErr w:type="spellStart"/>
      <w:r w:rsidRPr="00037069">
        <w:rPr>
          <w:sz w:val="20"/>
          <w:szCs w:val="20"/>
        </w:rPr>
        <w:t>Motherisk</w:t>
      </w:r>
      <w:proofErr w:type="spellEnd"/>
      <w:r w:rsidRPr="00037069">
        <w:rPr>
          <w:sz w:val="20"/>
          <w:szCs w:val="20"/>
        </w:rPr>
        <w:t xml:space="preserve"> </w:t>
      </w:r>
      <w:proofErr w:type="spellStart"/>
      <w:r w:rsidRPr="00037069">
        <w:rPr>
          <w:sz w:val="20"/>
          <w:szCs w:val="20"/>
        </w:rPr>
        <w:t>counselors</w:t>
      </w:r>
      <w:proofErr w:type="spellEnd"/>
      <w:r w:rsidRPr="00037069">
        <w:rPr>
          <w:sz w:val="20"/>
          <w:szCs w:val="20"/>
        </w:rPr>
        <w:t xml:space="preserve"> talk to hundreds of women and their healthcare providers each day providing guidance, support and peace of </w:t>
      </w:r>
      <w:r w:rsidRPr="00037069">
        <w:rPr>
          <w:sz w:val="20"/>
          <w:szCs w:val="20"/>
        </w:rPr>
        <w:lastRenderedPageBreak/>
        <w:t>mind. So if you don't find the information you are looking for on this website, try ca</w:t>
      </w:r>
      <w:r w:rsidR="00B65DD2">
        <w:rPr>
          <w:sz w:val="20"/>
          <w:szCs w:val="20"/>
        </w:rPr>
        <w:t xml:space="preserve">lling one of our Helplines. </w:t>
      </w:r>
    </w:p>
    <w:p w:rsidR="00413515" w:rsidRPr="00413515" w:rsidRDefault="00413515" w:rsidP="00413515">
      <w:pPr>
        <w:rPr>
          <w:rFonts w:ascii="Calibri" w:eastAsia="Calibri" w:hAnsi="Calibri" w:cs="Times New Roman"/>
          <w:b/>
          <w:sz w:val="20"/>
          <w:szCs w:val="20"/>
          <w:lang w:val="en-US"/>
        </w:rPr>
      </w:pPr>
      <w:r w:rsidRPr="00413515">
        <w:rPr>
          <w:rFonts w:ascii="Calibri" w:eastAsia="Calibri" w:hAnsi="Calibri" w:cs="Times New Roman"/>
          <w:b/>
          <w:sz w:val="20"/>
          <w:szCs w:val="20"/>
          <w:lang w:val="en-US"/>
        </w:rPr>
        <w:t>VITAMINS AND SUPPLEMENTS</w:t>
      </w:r>
    </w:p>
    <w:p w:rsidR="00413515" w:rsidRPr="00413515" w:rsidRDefault="00413515" w:rsidP="00413515">
      <w:pPr>
        <w:rPr>
          <w:rFonts w:ascii="Calibri" w:eastAsia="Calibri" w:hAnsi="Calibri" w:cs="Times New Roman"/>
          <w:sz w:val="20"/>
          <w:szCs w:val="20"/>
          <w:lang w:val="en-US"/>
        </w:rPr>
      </w:pPr>
      <w:r w:rsidRPr="00413515">
        <w:rPr>
          <w:rFonts w:ascii="Calibri" w:eastAsia="Calibri" w:hAnsi="Calibri" w:cs="Times New Roman"/>
          <w:sz w:val="20"/>
          <w:szCs w:val="20"/>
          <w:lang w:val="en-US"/>
        </w:rPr>
        <w:t>Mothers and babies do require certain supplements to aid in normal, healthy growth and development.  Most of these can be found in a regular prenatal vitamin, which should be taken daily by all pregnant women. These include folic acid, iron, calcium and vitamin D.</w:t>
      </w:r>
    </w:p>
    <w:p w:rsidR="00413515" w:rsidRPr="00413515" w:rsidRDefault="00413515" w:rsidP="00413515">
      <w:pPr>
        <w:rPr>
          <w:rFonts w:ascii="Calibri" w:eastAsia="Calibri" w:hAnsi="Calibri" w:cs="Times New Roman"/>
          <w:sz w:val="20"/>
          <w:szCs w:val="20"/>
          <w:lang w:val="en-US"/>
        </w:rPr>
      </w:pPr>
      <w:r w:rsidRPr="00413515">
        <w:rPr>
          <w:rFonts w:ascii="Calibri" w:eastAsia="Calibri" w:hAnsi="Calibri" w:cs="Times New Roman"/>
          <w:sz w:val="20"/>
          <w:szCs w:val="20"/>
          <w:lang w:val="en-US"/>
        </w:rPr>
        <w:t xml:space="preserve">Folic acid prevents neural tube defects at the time you conceive. All mothers should take 1 gm of folic acid daily (included inmost prenatal vitamins) but you may be asked to take 5gm daily based on your medical status. </w:t>
      </w:r>
    </w:p>
    <w:p w:rsidR="00413515" w:rsidRPr="00413515" w:rsidRDefault="00413515" w:rsidP="00413515">
      <w:pPr>
        <w:rPr>
          <w:rFonts w:ascii="Calibri" w:eastAsia="Calibri" w:hAnsi="Calibri" w:cs="Times New Roman"/>
          <w:sz w:val="20"/>
          <w:szCs w:val="20"/>
          <w:lang w:val="en-US"/>
        </w:rPr>
      </w:pPr>
      <w:r w:rsidRPr="00413515">
        <w:rPr>
          <w:rFonts w:ascii="Calibri" w:eastAsia="Calibri" w:hAnsi="Calibri" w:cs="Times New Roman"/>
          <w:sz w:val="20"/>
          <w:szCs w:val="20"/>
          <w:lang w:val="en-US"/>
        </w:rPr>
        <w:t>Iron is an important element needed for red blood cell development and to prevent anemia, a common condition in pregnancy. Iron can be found in meats, green vegetables, and most importantly your prenatal vitamin.</w:t>
      </w:r>
    </w:p>
    <w:p w:rsidR="00413515" w:rsidRPr="00413515" w:rsidRDefault="00413515" w:rsidP="00413515">
      <w:pPr>
        <w:rPr>
          <w:rFonts w:ascii="Calibri" w:eastAsia="Calibri" w:hAnsi="Calibri" w:cs="Times New Roman"/>
          <w:sz w:val="20"/>
          <w:szCs w:val="20"/>
          <w:lang w:val="en-US"/>
        </w:rPr>
      </w:pPr>
      <w:r w:rsidRPr="00413515">
        <w:rPr>
          <w:rFonts w:ascii="Calibri" w:eastAsia="Calibri" w:hAnsi="Calibri" w:cs="Times New Roman"/>
          <w:sz w:val="20"/>
          <w:szCs w:val="20"/>
          <w:lang w:val="en-US"/>
        </w:rPr>
        <w:t>Calcium helps build bone and teeth strength. Calcium can be found in milk and dairy products. You should ensure your daily intake is at least 1500mg daily.</w:t>
      </w:r>
    </w:p>
    <w:p w:rsidR="00413515" w:rsidRPr="00413515" w:rsidRDefault="00413515" w:rsidP="00413515">
      <w:pPr>
        <w:rPr>
          <w:rFonts w:ascii="Calibri" w:eastAsia="Calibri" w:hAnsi="Calibri" w:cs="Times New Roman"/>
          <w:sz w:val="20"/>
          <w:szCs w:val="20"/>
          <w:lang w:val="en-US"/>
        </w:rPr>
      </w:pPr>
      <w:r w:rsidRPr="00413515">
        <w:rPr>
          <w:rFonts w:ascii="Calibri" w:eastAsia="Calibri" w:hAnsi="Calibri" w:cs="Times New Roman"/>
          <w:sz w:val="20"/>
          <w:szCs w:val="20"/>
          <w:lang w:val="en-US"/>
        </w:rPr>
        <w:t xml:space="preserve">Vitamin D is your sunshine vitamin. Unfortunately in Canada, none of us receive enough vitamin D much of the year. The current recommendations include 1000 </w:t>
      </w:r>
      <w:proofErr w:type="spellStart"/>
      <w:r w:rsidRPr="00413515">
        <w:rPr>
          <w:rFonts w:ascii="Calibri" w:eastAsia="Calibri" w:hAnsi="Calibri" w:cs="Times New Roman"/>
          <w:sz w:val="20"/>
          <w:szCs w:val="20"/>
          <w:lang w:val="en-US"/>
        </w:rPr>
        <w:t>iu</w:t>
      </w:r>
      <w:proofErr w:type="spellEnd"/>
      <w:r w:rsidRPr="00413515">
        <w:rPr>
          <w:rFonts w:ascii="Calibri" w:eastAsia="Calibri" w:hAnsi="Calibri" w:cs="Times New Roman"/>
          <w:sz w:val="20"/>
          <w:szCs w:val="20"/>
          <w:lang w:val="en-US"/>
        </w:rPr>
        <w:t xml:space="preserve"> of vitamin D daily. </w:t>
      </w:r>
    </w:p>
    <w:p w:rsidR="00413515" w:rsidRDefault="00413515" w:rsidP="00413515">
      <w:pPr>
        <w:rPr>
          <w:rFonts w:ascii="Calibri" w:eastAsia="Calibri" w:hAnsi="Calibri" w:cs="Times New Roman"/>
          <w:sz w:val="20"/>
          <w:szCs w:val="20"/>
          <w:lang w:val="en-US"/>
        </w:rPr>
      </w:pPr>
      <w:r w:rsidRPr="00413515">
        <w:rPr>
          <w:rFonts w:ascii="Calibri" w:eastAsia="Calibri" w:hAnsi="Calibri" w:cs="Times New Roman"/>
          <w:sz w:val="20"/>
          <w:szCs w:val="20"/>
          <w:lang w:val="en-US"/>
        </w:rPr>
        <w:t>There is no other evidence to currently recommend any other supplements such as omega 3 in pregnancy, if you eat a regular healthy diet. If you have specific diet restrictions, please bring them to the attention of your doctor as you may require further vitamin or supplementation.</w:t>
      </w:r>
    </w:p>
    <w:p w:rsidR="00DB4940" w:rsidRPr="00DB4940" w:rsidRDefault="00DB4940" w:rsidP="00DB4940">
      <w:pPr>
        <w:rPr>
          <w:rFonts w:ascii="Calibri" w:eastAsia="Calibri" w:hAnsi="Calibri" w:cs="Times New Roman"/>
          <w:b/>
          <w:sz w:val="20"/>
          <w:szCs w:val="20"/>
          <w:lang w:val="en-US"/>
        </w:rPr>
      </w:pPr>
      <w:r w:rsidRPr="00DB4940">
        <w:rPr>
          <w:rFonts w:ascii="Calibri" w:eastAsia="Calibri" w:hAnsi="Calibri" w:cs="Times New Roman"/>
          <w:b/>
          <w:sz w:val="20"/>
          <w:szCs w:val="20"/>
          <w:lang w:val="en-US"/>
        </w:rPr>
        <w:t>PETS AND PREGNANCY</w:t>
      </w:r>
      <w:r w:rsidR="00676AEF" w:rsidRPr="002E2D83">
        <w:rPr>
          <w:rFonts w:ascii="Calibri" w:eastAsia="Calibri" w:hAnsi="Calibri" w:cs="Times New Roman"/>
          <w:b/>
          <w:sz w:val="20"/>
          <w:szCs w:val="20"/>
          <w:lang w:val="en-US"/>
        </w:rPr>
        <w:t>:</w:t>
      </w:r>
    </w:p>
    <w:p w:rsidR="00DB4940" w:rsidRPr="00DB4940" w:rsidRDefault="00DB4940" w:rsidP="00DB4940">
      <w:pPr>
        <w:rPr>
          <w:rFonts w:ascii="Calibri" w:eastAsia="Calibri" w:hAnsi="Calibri" w:cs="Times New Roman"/>
          <w:sz w:val="20"/>
          <w:szCs w:val="20"/>
          <w:lang w:val="en-US"/>
        </w:rPr>
      </w:pPr>
      <w:r w:rsidRPr="00DB4940">
        <w:rPr>
          <w:rFonts w:ascii="Calibri" w:eastAsia="Calibri" w:hAnsi="Calibri" w:cs="Times New Roman"/>
          <w:sz w:val="20"/>
          <w:szCs w:val="20"/>
          <w:lang w:val="en-US"/>
        </w:rPr>
        <w:t>Most women worry about their beloved cat and pregnancy. Don’t worry as your feline friends do not need to be removed from your home. Toxoplasmosis, which is a cat related disease, can be contracted during pregnancy, although most women who have cats at home have become immune to toxoplasmosis throughout their life. Toxoplasmosis is contracted through handling of kitty litter, therefore it is recommended that while pregnant, women do not clean the litter boxes of outdoor cats.</w:t>
      </w:r>
    </w:p>
    <w:p w:rsidR="00DB4940" w:rsidRPr="00DB4940" w:rsidRDefault="00DB4940" w:rsidP="00DB4940">
      <w:pPr>
        <w:rPr>
          <w:rFonts w:ascii="Calibri" w:eastAsia="Calibri" w:hAnsi="Calibri" w:cs="Times New Roman"/>
          <w:b/>
          <w:sz w:val="20"/>
          <w:szCs w:val="20"/>
          <w:lang w:val="en-US"/>
        </w:rPr>
      </w:pPr>
      <w:r w:rsidRPr="00DB4940">
        <w:rPr>
          <w:rFonts w:ascii="Calibri" w:eastAsia="Calibri" w:hAnsi="Calibri" w:cs="Times New Roman"/>
          <w:b/>
          <w:sz w:val="20"/>
          <w:szCs w:val="20"/>
          <w:lang w:val="en-US"/>
        </w:rPr>
        <w:t>HOT TUBS AND SAUNAS</w:t>
      </w:r>
      <w:r w:rsidR="00676AEF" w:rsidRPr="002E2D83">
        <w:rPr>
          <w:rFonts w:ascii="Calibri" w:eastAsia="Calibri" w:hAnsi="Calibri" w:cs="Times New Roman"/>
          <w:b/>
          <w:sz w:val="20"/>
          <w:szCs w:val="20"/>
          <w:lang w:val="en-US"/>
        </w:rPr>
        <w:t>:</w:t>
      </w:r>
    </w:p>
    <w:p w:rsidR="00DB4940" w:rsidRPr="00DB4940" w:rsidRDefault="00DB4940" w:rsidP="00DB4940">
      <w:pPr>
        <w:rPr>
          <w:rFonts w:ascii="Calibri" w:eastAsia="Calibri" w:hAnsi="Calibri" w:cs="Times New Roman"/>
          <w:sz w:val="20"/>
          <w:szCs w:val="20"/>
          <w:lang w:val="en-US"/>
        </w:rPr>
      </w:pPr>
      <w:r w:rsidRPr="00DB4940">
        <w:rPr>
          <w:rFonts w:ascii="Calibri" w:eastAsia="Calibri" w:hAnsi="Calibri" w:cs="Times New Roman"/>
          <w:sz w:val="20"/>
          <w:szCs w:val="20"/>
          <w:lang w:val="en-US"/>
        </w:rPr>
        <w:t>A very commonly asked question of women in pregnancy…can I use a hot tub? Indeed there is evidence to suggest lengthy exposure to hot temperatures can increase a women’s risk of miscarriage in the first trimester only. Elevating you core body temperature above 39 degrees has evidence to increase this risk. There is no increased risk to your baby after the first trimester, so using a hot tub for short periods of time at warm temperatures is safe after 12 weeks pregnant, but the current guidelines limit exposure to less than 10-15 minutes.</w:t>
      </w:r>
    </w:p>
    <w:p w:rsidR="00DB4940" w:rsidRPr="00DB4940" w:rsidRDefault="00DB4940" w:rsidP="00DB4940">
      <w:pPr>
        <w:rPr>
          <w:rFonts w:ascii="Calibri" w:eastAsia="Calibri" w:hAnsi="Calibri" w:cs="Times New Roman"/>
          <w:b/>
          <w:sz w:val="20"/>
          <w:szCs w:val="20"/>
          <w:lang w:val="en-US"/>
        </w:rPr>
      </w:pPr>
      <w:r w:rsidRPr="00DB4940">
        <w:rPr>
          <w:rFonts w:ascii="Calibri" w:eastAsia="Calibri" w:hAnsi="Calibri" w:cs="Times New Roman"/>
          <w:b/>
          <w:sz w:val="20"/>
          <w:szCs w:val="20"/>
          <w:lang w:val="en-US"/>
        </w:rPr>
        <w:t>HAIR DYE and COSMETICS</w:t>
      </w:r>
      <w:r w:rsidR="00676AEF" w:rsidRPr="002E2D83">
        <w:rPr>
          <w:rFonts w:ascii="Calibri" w:eastAsia="Calibri" w:hAnsi="Calibri" w:cs="Times New Roman"/>
          <w:b/>
          <w:sz w:val="20"/>
          <w:szCs w:val="20"/>
          <w:lang w:val="en-US"/>
        </w:rPr>
        <w:t>:</w:t>
      </w:r>
    </w:p>
    <w:p w:rsidR="00DB4940" w:rsidRPr="00413515" w:rsidRDefault="00DB4940" w:rsidP="00413515">
      <w:pPr>
        <w:rPr>
          <w:rFonts w:ascii="Calibri" w:eastAsia="Calibri" w:hAnsi="Calibri" w:cs="Times New Roman"/>
          <w:sz w:val="20"/>
          <w:szCs w:val="20"/>
          <w:lang w:val="en-US"/>
        </w:rPr>
      </w:pPr>
      <w:r w:rsidRPr="00DB4940">
        <w:rPr>
          <w:rFonts w:ascii="Calibri" w:eastAsia="Calibri" w:hAnsi="Calibri" w:cs="Times New Roman"/>
          <w:sz w:val="20"/>
          <w:szCs w:val="20"/>
          <w:lang w:val="en-US"/>
        </w:rPr>
        <w:t xml:space="preserve">A common myth for pregnant women is that you cannot </w:t>
      </w:r>
      <w:proofErr w:type="spellStart"/>
      <w:r w:rsidRPr="00DB4940">
        <w:rPr>
          <w:rFonts w:ascii="Calibri" w:eastAsia="Calibri" w:hAnsi="Calibri" w:cs="Times New Roman"/>
          <w:sz w:val="20"/>
          <w:szCs w:val="20"/>
          <w:lang w:val="en-US"/>
        </w:rPr>
        <w:t>colour</w:t>
      </w:r>
      <w:proofErr w:type="spellEnd"/>
      <w:r w:rsidRPr="00DB4940">
        <w:rPr>
          <w:rFonts w:ascii="Calibri" w:eastAsia="Calibri" w:hAnsi="Calibri" w:cs="Times New Roman"/>
          <w:sz w:val="20"/>
          <w:szCs w:val="20"/>
          <w:lang w:val="en-US"/>
        </w:rPr>
        <w:t xml:space="preserve"> your hair while pregnant. Dyeing your hair in pregnancy is known to be safe and does not increase your risk of complications in pregnancy. Most cosmetics are also safe in pregnancy. Please ask your doctor if you are using any over the counter or prescription acne medications, as some of these products are not safe to use in pregnancy.</w:t>
      </w:r>
    </w:p>
    <w:p w:rsidR="00B65DD2" w:rsidRDefault="00B65DD2" w:rsidP="00EE7F64">
      <w:pPr>
        <w:spacing w:after="0" w:line="240" w:lineRule="auto"/>
        <w:outlineLvl w:val="0"/>
        <w:rPr>
          <w:rFonts w:ascii="Arial" w:eastAsia="Times New Roman" w:hAnsi="Arial" w:cs="Arial"/>
          <w:b/>
          <w:color w:val="000000"/>
          <w:kern w:val="36"/>
          <w:sz w:val="28"/>
          <w:szCs w:val="28"/>
          <w:u w:val="single"/>
          <w:lang w:val="en-US" w:eastAsia="en-CA"/>
        </w:rPr>
      </w:pPr>
    </w:p>
    <w:p w:rsidR="00B65DD2" w:rsidRDefault="00B65DD2" w:rsidP="00EE7F64">
      <w:pPr>
        <w:spacing w:after="0" w:line="240" w:lineRule="auto"/>
        <w:outlineLvl w:val="0"/>
        <w:rPr>
          <w:rFonts w:ascii="Arial" w:eastAsia="Times New Roman" w:hAnsi="Arial" w:cs="Arial"/>
          <w:b/>
          <w:color w:val="000000"/>
          <w:kern w:val="36"/>
          <w:sz w:val="28"/>
          <w:szCs w:val="28"/>
          <w:u w:val="single"/>
          <w:lang w:val="en-US" w:eastAsia="en-CA"/>
        </w:rPr>
      </w:pPr>
    </w:p>
    <w:p w:rsidR="00B65DD2" w:rsidRDefault="00B65DD2" w:rsidP="00EE7F64">
      <w:pPr>
        <w:spacing w:after="0" w:line="240" w:lineRule="auto"/>
        <w:outlineLvl w:val="0"/>
        <w:rPr>
          <w:rFonts w:ascii="Arial" w:eastAsia="Times New Roman" w:hAnsi="Arial" w:cs="Arial"/>
          <w:b/>
          <w:color w:val="000000"/>
          <w:kern w:val="36"/>
          <w:sz w:val="28"/>
          <w:szCs w:val="28"/>
          <w:u w:val="single"/>
          <w:lang w:val="en-US" w:eastAsia="en-CA"/>
        </w:rPr>
      </w:pPr>
    </w:p>
    <w:p w:rsidR="00B65DD2" w:rsidRDefault="00B65DD2" w:rsidP="00EE7F64">
      <w:pPr>
        <w:spacing w:after="0" w:line="240" w:lineRule="auto"/>
        <w:outlineLvl w:val="0"/>
        <w:rPr>
          <w:rFonts w:ascii="Arial" w:eastAsia="Times New Roman" w:hAnsi="Arial" w:cs="Arial"/>
          <w:b/>
          <w:color w:val="000000"/>
          <w:kern w:val="36"/>
          <w:sz w:val="28"/>
          <w:szCs w:val="28"/>
          <w:u w:val="single"/>
          <w:lang w:val="en-US" w:eastAsia="en-CA"/>
        </w:rPr>
      </w:pPr>
    </w:p>
    <w:p w:rsidR="00B65DD2" w:rsidRDefault="00B65DD2" w:rsidP="00EE7F64">
      <w:pPr>
        <w:spacing w:after="0" w:line="240" w:lineRule="auto"/>
        <w:outlineLvl w:val="0"/>
        <w:rPr>
          <w:rFonts w:ascii="Arial" w:eastAsia="Times New Roman" w:hAnsi="Arial" w:cs="Arial"/>
          <w:b/>
          <w:color w:val="000000"/>
          <w:kern w:val="36"/>
          <w:sz w:val="28"/>
          <w:szCs w:val="28"/>
          <w:u w:val="single"/>
          <w:lang w:val="en-US" w:eastAsia="en-CA"/>
        </w:rPr>
      </w:pPr>
    </w:p>
    <w:p w:rsidR="00EE7F64" w:rsidRDefault="006969F5" w:rsidP="00EE7F64">
      <w:pPr>
        <w:spacing w:after="0" w:line="240" w:lineRule="auto"/>
        <w:outlineLvl w:val="0"/>
        <w:rPr>
          <w:rFonts w:ascii="Arial" w:eastAsia="Times New Roman" w:hAnsi="Arial" w:cs="Arial"/>
          <w:color w:val="000000"/>
          <w:kern w:val="36"/>
          <w:sz w:val="36"/>
          <w:szCs w:val="36"/>
          <w:lang w:val="en-US" w:eastAsia="en-CA"/>
        </w:rPr>
      </w:pPr>
      <w:r w:rsidRPr="00DA052C">
        <w:rPr>
          <w:rFonts w:ascii="Arial" w:eastAsia="Times New Roman" w:hAnsi="Arial" w:cs="Arial"/>
          <w:b/>
          <w:color w:val="000000"/>
          <w:kern w:val="36"/>
          <w:sz w:val="28"/>
          <w:szCs w:val="28"/>
          <w:u w:val="single"/>
          <w:lang w:val="en-US" w:eastAsia="en-CA"/>
        </w:rPr>
        <w:lastRenderedPageBreak/>
        <w:t>Child Safety:</w:t>
      </w:r>
    </w:p>
    <w:p w:rsidR="000A10B6" w:rsidRPr="000A10B6" w:rsidRDefault="000A10B6" w:rsidP="00EE7F64">
      <w:pPr>
        <w:spacing w:after="0" w:line="240" w:lineRule="auto"/>
        <w:outlineLvl w:val="0"/>
        <w:rPr>
          <w:rFonts w:ascii="Arial" w:eastAsia="Times New Roman" w:hAnsi="Arial" w:cs="Arial"/>
          <w:b/>
          <w:color w:val="000000"/>
          <w:kern w:val="36"/>
          <w:sz w:val="16"/>
          <w:szCs w:val="16"/>
          <w:u w:val="single"/>
          <w:lang w:val="en-US" w:eastAsia="en-CA"/>
        </w:rPr>
      </w:pPr>
    </w:p>
    <w:tbl>
      <w:tblPr>
        <w:tblW w:w="5035" w:type="pct"/>
        <w:tblCellSpacing w:w="0" w:type="dxa"/>
        <w:tblCellMar>
          <w:left w:w="0" w:type="dxa"/>
          <w:right w:w="0" w:type="dxa"/>
        </w:tblCellMar>
        <w:tblLook w:val="04A0" w:firstRow="1" w:lastRow="0" w:firstColumn="1" w:lastColumn="0" w:noHBand="0" w:noVBand="1"/>
      </w:tblPr>
      <w:tblGrid>
        <w:gridCol w:w="10876"/>
      </w:tblGrid>
      <w:tr w:rsidR="00EE7F64" w:rsidRPr="00EE7F64" w:rsidTr="00672451">
        <w:trPr>
          <w:trHeight w:val="2494"/>
          <w:tblCellSpacing w:w="0" w:type="dxa"/>
        </w:trPr>
        <w:tc>
          <w:tcPr>
            <w:tcW w:w="0" w:type="auto"/>
            <w:hideMark/>
          </w:tcPr>
          <w:tbl>
            <w:tblPr>
              <w:tblW w:w="9545" w:type="dxa"/>
              <w:tblCellSpacing w:w="0" w:type="dxa"/>
              <w:tblCellMar>
                <w:left w:w="0" w:type="dxa"/>
                <w:right w:w="0" w:type="dxa"/>
              </w:tblCellMar>
              <w:tblLook w:val="04A0" w:firstRow="1" w:lastRow="0" w:firstColumn="1" w:lastColumn="0" w:noHBand="0" w:noVBand="1"/>
            </w:tblPr>
            <w:tblGrid>
              <w:gridCol w:w="9545"/>
            </w:tblGrid>
            <w:tr w:rsidR="00EE7F64" w:rsidRPr="00EE7F64" w:rsidTr="00672451">
              <w:trPr>
                <w:trHeight w:val="2320"/>
                <w:tblCellSpacing w:w="0" w:type="dxa"/>
              </w:trPr>
              <w:tc>
                <w:tcPr>
                  <w:tcW w:w="0" w:type="auto"/>
                  <w:hideMark/>
                </w:tcPr>
                <w:p w:rsidR="00C4181C" w:rsidRPr="000A10B6" w:rsidRDefault="000A10B6" w:rsidP="000A10B6">
                  <w:pPr>
                    <w:spacing w:before="100" w:beforeAutospacing="1" w:after="100" w:afterAutospacing="1" w:line="240" w:lineRule="auto"/>
                    <w:rPr>
                      <w:rFonts w:eastAsia="Times New Roman" w:cs="Helvetica"/>
                      <w:b/>
                      <w:bCs/>
                      <w:color w:val="000000"/>
                      <w:sz w:val="24"/>
                      <w:szCs w:val="24"/>
                      <w:lang w:eastAsia="en-CA"/>
                    </w:rPr>
                  </w:pPr>
                  <w:r>
                    <w:rPr>
                      <w:rFonts w:eastAsia="Times New Roman" w:cs="Helvetica"/>
                      <w:b/>
                      <w:bCs/>
                      <w:color w:val="000000"/>
                      <w:sz w:val="24"/>
                      <w:szCs w:val="24"/>
                      <w:lang w:eastAsia="en-CA"/>
                    </w:rPr>
                    <w:t xml:space="preserve">St. John’s Ambulance </w:t>
                  </w:r>
                  <w:r w:rsidR="00EE7F64" w:rsidRPr="00EE7F64">
                    <w:rPr>
                      <w:rFonts w:eastAsia="Times New Roman" w:cs="Helvetica"/>
                      <w:b/>
                      <w:bCs/>
                      <w:color w:val="000000"/>
                      <w:sz w:val="24"/>
                      <w:szCs w:val="24"/>
                      <w:lang w:eastAsia="en-CA"/>
                    </w:rPr>
                    <w:t xml:space="preserve">Child Safety Seat Information Session  </w:t>
                  </w:r>
                </w:p>
                <w:p w:rsidR="00EE7F64" w:rsidRPr="00C4181C" w:rsidRDefault="00EE7F64" w:rsidP="000A10B6">
                  <w:pPr>
                    <w:spacing w:before="100" w:beforeAutospacing="1" w:after="100" w:afterAutospacing="1" w:line="240" w:lineRule="auto"/>
                    <w:rPr>
                      <w:rFonts w:eastAsia="Times New Roman" w:cs="Helvetica"/>
                      <w:color w:val="000000"/>
                      <w:sz w:val="24"/>
                      <w:szCs w:val="24"/>
                      <w:lang w:eastAsia="en-CA"/>
                    </w:rPr>
                  </w:pPr>
                  <w:r w:rsidRPr="00EE7F64">
                    <w:rPr>
                      <w:rFonts w:eastAsia="Times New Roman" w:cs="Helvetica"/>
                      <w:b/>
                      <w:bCs/>
                      <w:color w:val="000000"/>
                      <w:sz w:val="20"/>
                      <w:szCs w:val="20"/>
                      <w:lang w:eastAsia="en-CA"/>
                    </w:rPr>
                    <w:t>FREE • TWO - THREE HOURS</w:t>
                  </w:r>
                  <w:r w:rsidRPr="00EE7F64">
                    <w:rPr>
                      <w:rFonts w:eastAsia="Times New Roman" w:cs="Helvetica"/>
                      <w:color w:val="000000"/>
                      <w:sz w:val="20"/>
                      <w:szCs w:val="20"/>
                      <w:lang w:eastAsia="en-CA"/>
                    </w:rPr>
                    <w:br/>
                    <w:t xml:space="preserve">At selected SJA Centres, this FREE information session is intended to provide parents and caregivers information on how to </w:t>
                  </w:r>
                  <w:r w:rsidRPr="00EE7F64">
                    <w:rPr>
                      <w:rFonts w:eastAsia="Times New Roman" w:cs="Helvetica"/>
                      <w:color w:val="000000"/>
                      <w:sz w:val="20"/>
                      <w:szCs w:val="20"/>
                      <w:lang w:eastAsia="en-CA"/>
                    </w:rPr>
                    <w:br/>
                    <w:t xml:space="preserve">correctly install a child safety seat and to transport children safely in a vehicle. It also provides an overview of the law in Alberta regarding occupant restraints and is taught by trained volunteers through the Community Services department of St John. </w:t>
                  </w:r>
                  <w:r w:rsidRPr="00EE7F64">
                    <w:rPr>
                      <w:rFonts w:eastAsia="Times New Roman" w:cs="Helvetica"/>
                      <w:color w:val="000000"/>
                      <w:sz w:val="20"/>
                      <w:szCs w:val="20"/>
                      <w:lang w:eastAsia="en-CA"/>
                    </w:rPr>
                    <w:br/>
                  </w:r>
                  <w:r w:rsidRPr="00EE7F64">
                    <w:rPr>
                      <w:rFonts w:eastAsia="Times New Roman" w:cs="Helvetica"/>
                      <w:color w:val="000000"/>
                      <w:sz w:val="20"/>
                      <w:szCs w:val="20"/>
                      <w:lang w:eastAsia="en-CA"/>
                    </w:rPr>
                    <w:br/>
                    <w:t>Edmonton Centre holds sessions every third Wednesday of the month from 7-9 pm. Please call your local centres for other dates and to register.</w:t>
                  </w:r>
                  <w:r w:rsidRPr="009E4974">
                    <w:rPr>
                      <w:sz w:val="20"/>
                      <w:szCs w:val="20"/>
                    </w:rPr>
                    <w:t xml:space="preserve"> </w:t>
                  </w:r>
                  <w:r w:rsidRPr="009E4974">
                    <w:rPr>
                      <w:rFonts w:eastAsia="Times New Roman" w:cs="Helvetica"/>
                      <w:color w:val="000000"/>
                      <w:sz w:val="20"/>
                      <w:szCs w:val="20"/>
                      <w:lang w:eastAsia="en-CA"/>
                    </w:rPr>
                    <w:t>Phone: (780) 452-6565</w:t>
                  </w:r>
                </w:p>
              </w:tc>
            </w:tr>
          </w:tbl>
          <w:p w:rsidR="00EE7F64" w:rsidRPr="00EE7F64" w:rsidRDefault="00EE7F64" w:rsidP="00EE7F64">
            <w:pPr>
              <w:spacing w:after="0" w:line="240" w:lineRule="auto"/>
              <w:rPr>
                <w:rFonts w:ascii="Helvetica" w:eastAsia="Times New Roman" w:hAnsi="Helvetica" w:cs="Helvetica"/>
                <w:color w:val="000000"/>
                <w:sz w:val="20"/>
                <w:szCs w:val="20"/>
                <w:lang w:eastAsia="en-CA"/>
              </w:rPr>
            </w:pPr>
          </w:p>
        </w:tc>
      </w:tr>
    </w:tbl>
    <w:p w:rsidR="000A10B6" w:rsidRPr="000A10B6" w:rsidRDefault="000A10B6">
      <w:pPr>
        <w:rPr>
          <w:b/>
          <w:sz w:val="16"/>
          <w:szCs w:val="16"/>
        </w:rPr>
      </w:pPr>
    </w:p>
    <w:p w:rsidR="00BC1740" w:rsidRPr="00BC1740" w:rsidRDefault="00084921">
      <w:pPr>
        <w:rPr>
          <w:b/>
          <w:sz w:val="20"/>
          <w:szCs w:val="20"/>
        </w:rPr>
      </w:pPr>
      <w:r w:rsidRPr="00BC1740">
        <w:rPr>
          <w:b/>
          <w:sz w:val="20"/>
          <w:szCs w:val="20"/>
        </w:rPr>
        <w:t>Take the Child Safety Seat YES Test:</w:t>
      </w:r>
    </w:p>
    <w:p w:rsidR="00084921" w:rsidRPr="009E4974" w:rsidRDefault="00205DB6">
      <w:pPr>
        <w:rPr>
          <w:b/>
          <w:sz w:val="20"/>
          <w:szCs w:val="20"/>
        </w:rPr>
      </w:pPr>
      <w:hyperlink r:id="rId12" w:history="1">
        <w:r w:rsidR="00084921" w:rsidRPr="009E4974">
          <w:rPr>
            <w:rStyle w:val="Hyperlink"/>
            <w:color w:val="auto"/>
            <w:sz w:val="20"/>
            <w:szCs w:val="20"/>
            <w:u w:val="none"/>
          </w:rPr>
          <w:t>http://www.albertahealthservices.ca/hi-np-child-seats-rear-facing.pdf</w:t>
        </w:r>
      </w:hyperlink>
    </w:p>
    <w:p w:rsidR="00676AEF" w:rsidRPr="006B1993" w:rsidRDefault="00BC1740">
      <w:pPr>
        <w:rPr>
          <w:sz w:val="20"/>
          <w:szCs w:val="20"/>
          <w:lang w:val="sv-SE"/>
        </w:rPr>
      </w:pPr>
      <w:r w:rsidRPr="001B77BF">
        <w:rPr>
          <w:b/>
          <w:sz w:val="20"/>
          <w:szCs w:val="20"/>
          <w:lang w:val="sv-SE"/>
        </w:rPr>
        <w:t>Sudden Infant Death Syndrome-</w:t>
      </w:r>
      <w:r w:rsidRPr="001B77BF">
        <w:rPr>
          <w:sz w:val="20"/>
          <w:szCs w:val="20"/>
          <w:lang w:val="sv-SE"/>
        </w:rPr>
        <w:t xml:space="preserve"> </w:t>
      </w:r>
      <w:hyperlink r:id="rId13" w:history="1">
        <w:r w:rsidRPr="001B77BF">
          <w:rPr>
            <w:rStyle w:val="Hyperlink"/>
            <w:color w:val="auto"/>
            <w:sz w:val="20"/>
            <w:szCs w:val="20"/>
            <w:u w:val="none"/>
            <w:lang w:val="sv-SE"/>
          </w:rPr>
          <w:t>http://www.sidscanada.org/reducetherisk.html</w:t>
        </w:r>
      </w:hyperlink>
    </w:p>
    <w:p w:rsidR="00717B4F" w:rsidRPr="00DA052C" w:rsidRDefault="00717B4F">
      <w:pPr>
        <w:rPr>
          <w:b/>
          <w:sz w:val="28"/>
          <w:szCs w:val="28"/>
          <w:u w:val="single"/>
        </w:rPr>
      </w:pPr>
      <w:r w:rsidRPr="00DA052C">
        <w:rPr>
          <w:b/>
          <w:sz w:val="28"/>
          <w:szCs w:val="28"/>
          <w:u w:val="single"/>
        </w:rPr>
        <w:t>Infant Nutrition:</w:t>
      </w:r>
    </w:p>
    <w:p w:rsidR="00717B4F" w:rsidRPr="009E4974" w:rsidRDefault="00717B4F">
      <w:pPr>
        <w:rPr>
          <w:sz w:val="20"/>
          <w:szCs w:val="20"/>
        </w:rPr>
      </w:pPr>
      <w:r w:rsidRPr="00BC1740">
        <w:rPr>
          <w:b/>
          <w:sz w:val="20"/>
          <w:szCs w:val="20"/>
        </w:rPr>
        <w:t>Breastfeeding Your Baby-</w:t>
      </w:r>
      <w:r>
        <w:rPr>
          <w:sz w:val="20"/>
          <w:szCs w:val="20"/>
        </w:rPr>
        <w:t xml:space="preserve"> </w:t>
      </w:r>
      <w:hyperlink r:id="rId14" w:history="1">
        <w:r w:rsidRPr="009E4974">
          <w:rPr>
            <w:rStyle w:val="Hyperlink"/>
            <w:color w:val="auto"/>
            <w:sz w:val="20"/>
            <w:szCs w:val="20"/>
            <w:u w:val="none"/>
          </w:rPr>
          <w:t>http://www.healthyalberta.com/Breastfeeding_Your_Baby-2010.pdf</w:t>
        </w:r>
      </w:hyperlink>
    </w:p>
    <w:p w:rsidR="009E4974" w:rsidRPr="009E4974" w:rsidRDefault="009E4974" w:rsidP="00BC1740">
      <w:pPr>
        <w:shd w:val="clear" w:color="auto" w:fill="FFFFFF"/>
        <w:spacing w:after="75" w:line="300" w:lineRule="atLeast"/>
        <w:outlineLvl w:val="2"/>
        <w:rPr>
          <w:sz w:val="20"/>
          <w:szCs w:val="20"/>
        </w:rPr>
      </w:pPr>
      <w:r>
        <w:rPr>
          <w:b/>
          <w:sz w:val="20"/>
          <w:szCs w:val="20"/>
        </w:rPr>
        <w:t xml:space="preserve">La </w:t>
      </w:r>
      <w:proofErr w:type="spellStart"/>
      <w:r>
        <w:rPr>
          <w:b/>
          <w:sz w:val="20"/>
          <w:szCs w:val="20"/>
        </w:rPr>
        <w:t>Leche</w:t>
      </w:r>
      <w:proofErr w:type="spellEnd"/>
      <w:r>
        <w:rPr>
          <w:b/>
          <w:sz w:val="20"/>
          <w:szCs w:val="20"/>
        </w:rPr>
        <w:t xml:space="preserve"> League Canada- </w:t>
      </w:r>
      <w:r>
        <w:rPr>
          <w:sz w:val="20"/>
          <w:szCs w:val="20"/>
        </w:rPr>
        <w:t>www.LLLC.ca</w:t>
      </w:r>
    </w:p>
    <w:p w:rsidR="00800D3D" w:rsidRDefault="00800D3D" w:rsidP="00BC1740">
      <w:pPr>
        <w:shd w:val="clear" w:color="auto" w:fill="FFFFFF"/>
        <w:spacing w:after="75" w:line="300" w:lineRule="atLeast"/>
        <w:outlineLvl w:val="2"/>
        <w:rPr>
          <w:rFonts w:eastAsia="Times New Roman" w:cs="Helvetica"/>
          <w:b/>
          <w:bCs/>
          <w:sz w:val="20"/>
          <w:szCs w:val="20"/>
          <w:lang w:eastAsia="en-CA"/>
        </w:rPr>
      </w:pPr>
    </w:p>
    <w:p w:rsidR="00BC1740" w:rsidRPr="009E4974" w:rsidRDefault="00BC1740" w:rsidP="00BC1740">
      <w:pPr>
        <w:shd w:val="clear" w:color="auto" w:fill="FFFFFF"/>
        <w:spacing w:after="75" w:line="300" w:lineRule="atLeast"/>
        <w:outlineLvl w:val="2"/>
        <w:rPr>
          <w:rFonts w:eastAsia="Times New Roman" w:cs="Helvetica"/>
          <w:b/>
          <w:bCs/>
          <w:sz w:val="20"/>
          <w:szCs w:val="20"/>
          <w:lang w:eastAsia="en-CA"/>
        </w:rPr>
      </w:pPr>
      <w:r w:rsidRPr="009E4974">
        <w:rPr>
          <w:rFonts w:eastAsia="Times New Roman" w:cs="Helvetica"/>
          <w:b/>
          <w:bCs/>
          <w:sz w:val="20"/>
          <w:szCs w:val="20"/>
          <w:lang w:eastAsia="en-CA"/>
        </w:rPr>
        <w:t>Spruce Grove</w:t>
      </w:r>
      <w:r w:rsidR="009E4974">
        <w:rPr>
          <w:rFonts w:eastAsia="Times New Roman" w:cs="Helvetica"/>
          <w:b/>
          <w:bCs/>
          <w:sz w:val="20"/>
          <w:szCs w:val="20"/>
          <w:lang w:eastAsia="en-CA"/>
        </w:rPr>
        <w:t xml:space="preserve"> Chapter</w:t>
      </w:r>
    </w:p>
    <w:p w:rsidR="00BC1740" w:rsidRPr="00BC1740" w:rsidRDefault="009E4974" w:rsidP="00BC1740">
      <w:pPr>
        <w:shd w:val="clear" w:color="auto" w:fill="FFFFFF"/>
        <w:spacing w:after="0" w:line="300" w:lineRule="atLeast"/>
        <w:rPr>
          <w:rFonts w:eastAsia="Times New Roman" w:cs="Helvetica"/>
          <w:sz w:val="20"/>
          <w:szCs w:val="20"/>
          <w:lang w:eastAsia="en-CA"/>
        </w:rPr>
      </w:pPr>
      <w:r w:rsidRPr="009E4974">
        <w:rPr>
          <w:rFonts w:eastAsia="Times New Roman" w:cs="Helvetica"/>
          <w:sz w:val="20"/>
          <w:szCs w:val="20"/>
          <w:lang w:eastAsia="en-CA"/>
        </w:rPr>
        <w:t>LLLC Leader:</w:t>
      </w:r>
      <w:r w:rsidR="00BC1740" w:rsidRPr="00BC1740">
        <w:rPr>
          <w:rFonts w:eastAsia="Times New Roman" w:cs="Helvetica"/>
          <w:sz w:val="20"/>
          <w:szCs w:val="20"/>
          <w:lang w:eastAsia="en-CA"/>
        </w:rPr>
        <w:t xml:space="preserve">: Joey-Leigh </w:t>
      </w:r>
      <w:proofErr w:type="spellStart"/>
      <w:r w:rsidR="00BC1740" w:rsidRPr="00BC1740">
        <w:rPr>
          <w:rFonts w:eastAsia="Times New Roman" w:cs="Helvetica"/>
          <w:sz w:val="20"/>
          <w:szCs w:val="20"/>
          <w:lang w:eastAsia="en-CA"/>
        </w:rPr>
        <w:t>Mogus</w:t>
      </w:r>
      <w:proofErr w:type="spellEnd"/>
      <w:r w:rsidR="00BC1740" w:rsidRPr="00BC1740">
        <w:rPr>
          <w:rFonts w:eastAsia="Times New Roman" w:cs="Helvetica"/>
          <w:sz w:val="20"/>
          <w:szCs w:val="20"/>
          <w:lang w:eastAsia="en-CA"/>
        </w:rPr>
        <w:t xml:space="preserve"> </w:t>
      </w:r>
    </w:p>
    <w:p w:rsidR="00BC1740" w:rsidRPr="009E4974" w:rsidRDefault="00BC1740" w:rsidP="009E4974">
      <w:pPr>
        <w:shd w:val="clear" w:color="auto" w:fill="FFFFFF"/>
        <w:spacing w:after="0" w:line="300" w:lineRule="atLeast"/>
        <w:rPr>
          <w:rFonts w:eastAsia="Times New Roman" w:cs="Helvetica"/>
          <w:sz w:val="20"/>
          <w:szCs w:val="20"/>
          <w:lang w:eastAsia="en-CA"/>
        </w:rPr>
      </w:pPr>
      <w:r w:rsidRPr="00BC1740">
        <w:rPr>
          <w:rFonts w:eastAsia="Times New Roman" w:cs="Helvetica"/>
          <w:sz w:val="20"/>
          <w:szCs w:val="20"/>
          <w:lang w:eastAsia="en-CA"/>
        </w:rPr>
        <w:t xml:space="preserve">Contact Phone: 780-240-7516 </w:t>
      </w:r>
    </w:p>
    <w:p w:rsidR="009E4974" w:rsidRPr="006B1993" w:rsidRDefault="009E4974" w:rsidP="009E4974">
      <w:pPr>
        <w:shd w:val="clear" w:color="auto" w:fill="FFFFFF"/>
        <w:spacing w:after="0" w:line="300" w:lineRule="atLeast"/>
        <w:rPr>
          <w:rFonts w:eastAsia="Times New Roman" w:cs="Helvetica"/>
          <w:sz w:val="12"/>
          <w:szCs w:val="12"/>
          <w:lang w:eastAsia="en-CA"/>
        </w:rPr>
      </w:pPr>
    </w:p>
    <w:p w:rsidR="00BC1740" w:rsidRPr="00BC1740" w:rsidRDefault="00BC1740" w:rsidP="00BC1740">
      <w:pPr>
        <w:shd w:val="clear" w:color="auto" w:fill="FFFFFF"/>
        <w:spacing w:after="75" w:line="300" w:lineRule="atLeast"/>
        <w:outlineLvl w:val="2"/>
        <w:rPr>
          <w:rFonts w:eastAsia="Times New Roman" w:cs="Helvetica"/>
          <w:sz w:val="20"/>
          <w:szCs w:val="20"/>
          <w:lang w:eastAsia="en-CA"/>
        </w:rPr>
      </w:pPr>
      <w:r w:rsidRPr="00BC1740">
        <w:rPr>
          <w:rFonts w:eastAsia="Times New Roman" w:cs="Helvetica"/>
          <w:sz w:val="20"/>
          <w:szCs w:val="20"/>
          <w:lang w:eastAsia="en-CA"/>
        </w:rPr>
        <w:t>Meeting Information:</w:t>
      </w:r>
    </w:p>
    <w:p w:rsidR="00BC1740" w:rsidRPr="00BC1740" w:rsidRDefault="00BC1740" w:rsidP="00BC1740">
      <w:pPr>
        <w:shd w:val="clear" w:color="auto" w:fill="FFFFFF"/>
        <w:spacing w:after="0" w:line="300" w:lineRule="atLeast"/>
        <w:rPr>
          <w:rFonts w:eastAsia="Times New Roman" w:cs="Helvetica"/>
          <w:sz w:val="20"/>
          <w:szCs w:val="20"/>
          <w:lang w:eastAsia="en-CA"/>
        </w:rPr>
      </w:pPr>
      <w:r w:rsidRPr="00BC1740">
        <w:rPr>
          <w:rFonts w:eastAsia="Times New Roman" w:cs="Helvetica"/>
          <w:sz w:val="20"/>
          <w:szCs w:val="20"/>
          <w:lang w:eastAsia="en-CA"/>
        </w:rPr>
        <w:t xml:space="preserve">This LLLC Group Typically Meets: 2nd Saturday of the month </w:t>
      </w:r>
    </w:p>
    <w:p w:rsidR="00BC1740" w:rsidRPr="00BC1740" w:rsidRDefault="00BC1740" w:rsidP="00BC1740">
      <w:pPr>
        <w:shd w:val="clear" w:color="auto" w:fill="FFFFFF"/>
        <w:spacing w:after="0" w:line="300" w:lineRule="atLeast"/>
        <w:rPr>
          <w:rFonts w:eastAsia="Times New Roman" w:cs="Helvetica"/>
          <w:sz w:val="20"/>
          <w:szCs w:val="20"/>
          <w:lang w:eastAsia="en-CA"/>
        </w:rPr>
      </w:pPr>
      <w:r w:rsidRPr="00BC1740">
        <w:rPr>
          <w:rFonts w:eastAsia="Times New Roman" w:cs="Helvetica"/>
          <w:sz w:val="20"/>
          <w:szCs w:val="20"/>
          <w:lang w:eastAsia="en-CA"/>
        </w:rPr>
        <w:t xml:space="preserve">Next Meeting Date/Time: Saturday, November 9, 2013 - 10:00am </w:t>
      </w:r>
    </w:p>
    <w:p w:rsidR="00BC1740" w:rsidRPr="00BC1740" w:rsidRDefault="00BC1740" w:rsidP="00BC1740">
      <w:pPr>
        <w:shd w:val="clear" w:color="auto" w:fill="FFFFFF"/>
        <w:spacing w:after="0" w:line="300" w:lineRule="atLeast"/>
        <w:rPr>
          <w:rFonts w:eastAsia="Times New Roman" w:cs="Helvetica"/>
          <w:sz w:val="20"/>
          <w:szCs w:val="20"/>
          <w:lang w:eastAsia="en-CA"/>
        </w:rPr>
      </w:pPr>
      <w:r w:rsidRPr="00BC1740">
        <w:rPr>
          <w:rFonts w:eastAsia="Times New Roman" w:cs="Helvetica"/>
          <w:sz w:val="20"/>
          <w:szCs w:val="20"/>
          <w:lang w:eastAsia="en-CA"/>
        </w:rPr>
        <w:t>Meeting Location: </w:t>
      </w:r>
    </w:p>
    <w:p w:rsidR="00BC1740" w:rsidRPr="00BC1740" w:rsidRDefault="00BC1740" w:rsidP="00BC1740">
      <w:pPr>
        <w:shd w:val="clear" w:color="auto" w:fill="FFFFFF"/>
        <w:spacing w:after="0" w:line="300" w:lineRule="atLeast"/>
        <w:rPr>
          <w:rFonts w:eastAsia="Times New Roman" w:cs="Helvetica"/>
          <w:sz w:val="20"/>
          <w:szCs w:val="20"/>
          <w:lang w:eastAsia="en-CA"/>
        </w:rPr>
      </w:pPr>
      <w:r w:rsidRPr="00BC1740">
        <w:rPr>
          <w:rFonts w:eastAsia="Times New Roman" w:cs="Helvetica"/>
          <w:sz w:val="20"/>
          <w:szCs w:val="20"/>
          <w:lang w:eastAsia="en-CA"/>
        </w:rPr>
        <w:t xml:space="preserve">FCSS Office </w:t>
      </w:r>
    </w:p>
    <w:p w:rsidR="00BC1740" w:rsidRPr="00BC1740" w:rsidRDefault="00BC1740" w:rsidP="00BC1740">
      <w:pPr>
        <w:shd w:val="clear" w:color="auto" w:fill="FFFFFF"/>
        <w:spacing w:after="0" w:line="300" w:lineRule="atLeast"/>
        <w:rPr>
          <w:rFonts w:eastAsia="Times New Roman" w:cs="Helvetica"/>
          <w:sz w:val="20"/>
          <w:szCs w:val="20"/>
          <w:lang w:eastAsia="en-CA"/>
        </w:rPr>
      </w:pPr>
      <w:r w:rsidRPr="00BC1740">
        <w:rPr>
          <w:rFonts w:eastAsia="Times New Roman" w:cs="Helvetica"/>
          <w:sz w:val="20"/>
          <w:szCs w:val="20"/>
          <w:lang w:eastAsia="en-CA"/>
        </w:rPr>
        <w:t xml:space="preserve">505 Queen Street, Spruce Grove </w:t>
      </w:r>
    </w:p>
    <w:p w:rsidR="00BC1740" w:rsidRDefault="00BC1740" w:rsidP="009E4974">
      <w:pPr>
        <w:shd w:val="clear" w:color="auto" w:fill="FFFFFF"/>
        <w:spacing w:after="0" w:line="300" w:lineRule="atLeast"/>
        <w:rPr>
          <w:rFonts w:eastAsia="Times New Roman" w:cs="Helvetica"/>
          <w:sz w:val="20"/>
          <w:szCs w:val="20"/>
          <w:lang w:eastAsia="en-CA"/>
        </w:rPr>
      </w:pPr>
      <w:r w:rsidRPr="00BC1740">
        <w:rPr>
          <w:rFonts w:eastAsia="Times New Roman" w:cs="Helvetica"/>
          <w:sz w:val="20"/>
          <w:szCs w:val="20"/>
          <w:lang w:eastAsia="en-CA"/>
        </w:rPr>
        <w:t xml:space="preserve">Spruce Grove, AB </w:t>
      </w:r>
    </w:p>
    <w:p w:rsidR="009E4974" w:rsidRPr="009E4974" w:rsidRDefault="009E4974" w:rsidP="009E4974">
      <w:pPr>
        <w:shd w:val="clear" w:color="auto" w:fill="FFFFFF"/>
        <w:spacing w:after="0" w:line="300" w:lineRule="atLeast"/>
        <w:rPr>
          <w:rFonts w:eastAsia="Times New Roman" w:cs="Helvetica"/>
          <w:sz w:val="20"/>
          <w:szCs w:val="20"/>
          <w:lang w:eastAsia="en-CA"/>
        </w:rPr>
      </w:pPr>
    </w:p>
    <w:p w:rsidR="009E4974" w:rsidRPr="006B1993" w:rsidRDefault="00717B4F">
      <w:pPr>
        <w:rPr>
          <w:sz w:val="20"/>
          <w:szCs w:val="20"/>
        </w:rPr>
      </w:pPr>
      <w:r w:rsidRPr="00BC1740">
        <w:rPr>
          <w:b/>
          <w:sz w:val="20"/>
          <w:szCs w:val="20"/>
        </w:rPr>
        <w:t xml:space="preserve">Feeding Baby Infant Formula- </w:t>
      </w:r>
      <w:hyperlink r:id="rId15" w:history="1">
        <w:r w:rsidRPr="009E4974">
          <w:rPr>
            <w:rStyle w:val="Hyperlink"/>
            <w:color w:val="auto"/>
            <w:sz w:val="20"/>
            <w:szCs w:val="20"/>
            <w:u w:val="none"/>
          </w:rPr>
          <w:t>http://www.healthyalberta.com/BabyFormula-Jan2009.pdf</w:t>
        </w:r>
      </w:hyperlink>
    </w:p>
    <w:p w:rsidR="00717B4F" w:rsidRPr="00DA052C" w:rsidRDefault="00717B4F">
      <w:pPr>
        <w:rPr>
          <w:b/>
          <w:sz w:val="28"/>
          <w:szCs w:val="28"/>
          <w:u w:val="single"/>
        </w:rPr>
      </w:pPr>
      <w:r w:rsidRPr="00DA052C">
        <w:rPr>
          <w:b/>
          <w:sz w:val="28"/>
          <w:szCs w:val="28"/>
          <w:u w:val="single"/>
        </w:rPr>
        <w:t>Adjusting to Parenthood:</w:t>
      </w:r>
    </w:p>
    <w:p w:rsidR="00717B4F" w:rsidRPr="009E4974" w:rsidRDefault="00717B4F">
      <w:pPr>
        <w:rPr>
          <w:sz w:val="20"/>
          <w:szCs w:val="20"/>
        </w:rPr>
      </w:pPr>
      <w:r w:rsidRPr="009E4974">
        <w:rPr>
          <w:b/>
          <w:sz w:val="20"/>
          <w:szCs w:val="20"/>
        </w:rPr>
        <w:t>When Your Baby Can’t Stop Crying</w:t>
      </w:r>
      <w:r w:rsidRPr="009E4974">
        <w:rPr>
          <w:sz w:val="20"/>
          <w:szCs w:val="20"/>
        </w:rPr>
        <w:t>-</w:t>
      </w:r>
      <w:r w:rsidRPr="009E4974">
        <w:t xml:space="preserve"> </w:t>
      </w:r>
      <w:hyperlink r:id="rId16" w:history="1">
        <w:r w:rsidRPr="009E4974">
          <w:rPr>
            <w:rStyle w:val="Hyperlink"/>
            <w:color w:val="auto"/>
            <w:sz w:val="20"/>
            <w:szCs w:val="20"/>
            <w:u w:val="none"/>
          </w:rPr>
          <w:t>https://myhealth.alberta.ca/alberta/Pages/Crying.aspx</w:t>
        </w:r>
      </w:hyperlink>
    </w:p>
    <w:p w:rsidR="00C4181C" w:rsidRPr="001B77BF" w:rsidRDefault="002932FA">
      <w:pPr>
        <w:rPr>
          <w:sz w:val="20"/>
          <w:szCs w:val="20"/>
          <w:lang w:val="fr-FR"/>
        </w:rPr>
      </w:pPr>
      <w:r w:rsidRPr="001B77BF">
        <w:rPr>
          <w:b/>
          <w:sz w:val="20"/>
          <w:szCs w:val="20"/>
          <w:lang w:val="fr-FR"/>
        </w:rPr>
        <w:t xml:space="preserve">Postpartum </w:t>
      </w:r>
      <w:proofErr w:type="spellStart"/>
      <w:r w:rsidRPr="001B77BF">
        <w:rPr>
          <w:b/>
          <w:sz w:val="20"/>
          <w:szCs w:val="20"/>
          <w:lang w:val="fr-FR"/>
        </w:rPr>
        <w:t>Depression</w:t>
      </w:r>
      <w:proofErr w:type="spellEnd"/>
      <w:r w:rsidRPr="001B77BF">
        <w:rPr>
          <w:b/>
          <w:sz w:val="20"/>
          <w:szCs w:val="20"/>
          <w:lang w:val="fr-FR"/>
        </w:rPr>
        <w:t>-</w:t>
      </w:r>
      <w:r w:rsidRPr="001B77BF">
        <w:rPr>
          <w:sz w:val="20"/>
          <w:szCs w:val="20"/>
          <w:lang w:val="fr-FR"/>
        </w:rPr>
        <w:t xml:space="preserve"> </w:t>
      </w:r>
      <w:hyperlink r:id="rId17" w:history="1">
        <w:r w:rsidRPr="001B77BF">
          <w:rPr>
            <w:rStyle w:val="Hyperlink"/>
            <w:color w:val="auto"/>
            <w:sz w:val="20"/>
            <w:szCs w:val="20"/>
            <w:u w:val="none"/>
            <w:lang w:val="fr-FR"/>
          </w:rPr>
          <w:t>https://myhealth.alberta.ca/alberta/Pages/Baby-Blues-and-Postpartum-Depression.aspx</w:t>
        </w:r>
      </w:hyperlink>
    </w:p>
    <w:p w:rsidR="00B65DD2" w:rsidRDefault="00B65DD2">
      <w:pPr>
        <w:rPr>
          <w:b/>
          <w:sz w:val="28"/>
          <w:szCs w:val="28"/>
          <w:u w:val="single"/>
          <w:lang w:val="fr-FR"/>
        </w:rPr>
      </w:pPr>
    </w:p>
    <w:p w:rsidR="00B65DD2" w:rsidRDefault="00B65DD2">
      <w:pPr>
        <w:rPr>
          <w:b/>
          <w:sz w:val="28"/>
          <w:szCs w:val="28"/>
          <w:u w:val="single"/>
          <w:lang w:val="fr-FR"/>
        </w:rPr>
      </w:pPr>
    </w:p>
    <w:p w:rsidR="002932FA" w:rsidRPr="00DA052C" w:rsidRDefault="002932FA">
      <w:pPr>
        <w:rPr>
          <w:b/>
          <w:sz w:val="28"/>
          <w:szCs w:val="28"/>
          <w:u w:val="single"/>
          <w:lang w:val="fr-FR"/>
        </w:rPr>
      </w:pPr>
      <w:proofErr w:type="spellStart"/>
      <w:r w:rsidRPr="00DA052C">
        <w:rPr>
          <w:b/>
          <w:sz w:val="28"/>
          <w:szCs w:val="28"/>
          <w:u w:val="single"/>
          <w:lang w:val="fr-FR"/>
        </w:rPr>
        <w:t>Community</w:t>
      </w:r>
      <w:proofErr w:type="spellEnd"/>
      <w:r w:rsidRPr="00DA052C">
        <w:rPr>
          <w:b/>
          <w:sz w:val="28"/>
          <w:szCs w:val="28"/>
          <w:u w:val="single"/>
          <w:lang w:val="fr-FR"/>
        </w:rPr>
        <w:t xml:space="preserve"> </w:t>
      </w:r>
      <w:proofErr w:type="spellStart"/>
      <w:r w:rsidRPr="00DA052C">
        <w:rPr>
          <w:b/>
          <w:sz w:val="28"/>
          <w:szCs w:val="28"/>
          <w:u w:val="single"/>
          <w:lang w:val="fr-FR"/>
        </w:rPr>
        <w:t>Resources</w:t>
      </w:r>
      <w:proofErr w:type="spellEnd"/>
      <w:r w:rsidRPr="00DA052C">
        <w:rPr>
          <w:b/>
          <w:sz w:val="28"/>
          <w:szCs w:val="28"/>
          <w:u w:val="single"/>
          <w:lang w:val="fr-FR"/>
        </w:rPr>
        <w:t>:</w:t>
      </w:r>
    </w:p>
    <w:p w:rsidR="009E4974" w:rsidRPr="00DF3727" w:rsidRDefault="002932FA" w:rsidP="002932FA">
      <w:pPr>
        <w:rPr>
          <w:sz w:val="20"/>
          <w:szCs w:val="20"/>
        </w:rPr>
      </w:pPr>
      <w:r w:rsidRPr="00ED2517">
        <w:rPr>
          <w:b/>
          <w:sz w:val="20"/>
          <w:szCs w:val="20"/>
        </w:rPr>
        <w:t>Public Health</w:t>
      </w:r>
      <w:r w:rsidR="00DF3727">
        <w:rPr>
          <w:sz w:val="20"/>
          <w:szCs w:val="20"/>
        </w:rPr>
        <w:t>- 780-968-3700</w:t>
      </w:r>
    </w:p>
    <w:p w:rsidR="002932FA" w:rsidRPr="002E2D83" w:rsidRDefault="002932FA" w:rsidP="002932FA">
      <w:pPr>
        <w:rPr>
          <w:sz w:val="20"/>
          <w:szCs w:val="20"/>
        </w:rPr>
      </w:pPr>
      <w:r w:rsidRPr="00ED2517">
        <w:rPr>
          <w:b/>
          <w:sz w:val="20"/>
          <w:szCs w:val="20"/>
        </w:rPr>
        <w:t>Alberta Parenting for the Future</w:t>
      </w:r>
      <w:r w:rsidR="00ED2517" w:rsidRPr="00ED2517">
        <w:rPr>
          <w:sz w:val="18"/>
          <w:szCs w:val="18"/>
        </w:rPr>
        <w:t xml:space="preserve"> </w:t>
      </w:r>
      <w:r w:rsidRPr="00ED2517">
        <w:rPr>
          <w:sz w:val="18"/>
          <w:szCs w:val="18"/>
        </w:rPr>
        <w:t xml:space="preserve">is dedicated to creating a dynamic centre where families gather together, connect with each other, and strengthen family relationships. </w:t>
      </w:r>
    </w:p>
    <w:p w:rsidR="002932FA" w:rsidRPr="00BC1740" w:rsidRDefault="002932FA" w:rsidP="002932FA">
      <w:pPr>
        <w:rPr>
          <w:bCs/>
          <w:sz w:val="18"/>
          <w:szCs w:val="18"/>
        </w:rPr>
      </w:pPr>
      <w:r w:rsidRPr="00BC1740">
        <w:rPr>
          <w:bCs/>
          <w:sz w:val="18"/>
          <w:szCs w:val="18"/>
        </w:rPr>
        <w:t>Phone</w:t>
      </w:r>
      <w:r w:rsidRPr="00BC1740">
        <w:rPr>
          <w:sz w:val="18"/>
          <w:szCs w:val="18"/>
        </w:rPr>
        <w:t xml:space="preserve">:  780-963-0549                                                         </w:t>
      </w:r>
    </w:p>
    <w:p w:rsidR="002932FA" w:rsidRPr="00BC1740" w:rsidRDefault="002932FA" w:rsidP="002932FA">
      <w:pPr>
        <w:rPr>
          <w:sz w:val="18"/>
          <w:szCs w:val="18"/>
        </w:rPr>
      </w:pPr>
      <w:r w:rsidRPr="00BC1740">
        <w:rPr>
          <w:bCs/>
          <w:sz w:val="18"/>
          <w:szCs w:val="18"/>
        </w:rPr>
        <w:t>Fax</w:t>
      </w:r>
      <w:r w:rsidRPr="00BC1740">
        <w:rPr>
          <w:sz w:val="18"/>
          <w:szCs w:val="18"/>
        </w:rPr>
        <w:t>:    780-963-3876</w:t>
      </w:r>
    </w:p>
    <w:p w:rsidR="00676AEF" w:rsidRPr="006B1993" w:rsidRDefault="002932FA" w:rsidP="002932FA">
      <w:pPr>
        <w:rPr>
          <w:sz w:val="18"/>
          <w:szCs w:val="18"/>
        </w:rPr>
      </w:pPr>
      <w:r w:rsidRPr="00BC1740">
        <w:rPr>
          <w:sz w:val="18"/>
          <w:szCs w:val="18"/>
        </w:rPr>
        <w:t xml:space="preserve">Website: </w:t>
      </w:r>
      <w:hyperlink r:id="rId18" w:history="1">
        <w:r w:rsidRPr="00BC1740">
          <w:rPr>
            <w:rStyle w:val="Hyperlink"/>
            <w:color w:val="auto"/>
            <w:sz w:val="18"/>
            <w:szCs w:val="18"/>
            <w:u w:val="none"/>
          </w:rPr>
          <w:t>www.apfa.ca</w:t>
        </w:r>
      </w:hyperlink>
      <w:bookmarkStart w:id="1" w:name="fcss"/>
      <w:bookmarkEnd w:id="1"/>
    </w:p>
    <w:p w:rsidR="002932FA" w:rsidRPr="00ED2517" w:rsidRDefault="002932FA" w:rsidP="002932FA">
      <w:pPr>
        <w:rPr>
          <w:b/>
          <w:sz w:val="20"/>
          <w:szCs w:val="20"/>
          <w:lang w:val="en"/>
        </w:rPr>
      </w:pPr>
      <w:r w:rsidRPr="00ED2517">
        <w:rPr>
          <w:b/>
          <w:sz w:val="20"/>
          <w:szCs w:val="20"/>
          <w:lang w:val="en"/>
        </w:rPr>
        <w:t>Family and Community Support Services (FCSS)</w:t>
      </w:r>
      <w:r w:rsidR="00ED2517" w:rsidRPr="00ED2517">
        <w:rPr>
          <w:b/>
          <w:sz w:val="20"/>
          <w:szCs w:val="20"/>
          <w:lang w:val="en"/>
        </w:rPr>
        <w:t>:</w:t>
      </w:r>
    </w:p>
    <w:p w:rsidR="00672451" w:rsidRPr="002E2D83" w:rsidRDefault="002932FA">
      <w:pPr>
        <w:rPr>
          <w:b/>
          <w:sz w:val="18"/>
          <w:szCs w:val="18"/>
          <w:lang w:val="en"/>
        </w:rPr>
      </w:pPr>
      <w:r w:rsidRPr="00ED2517">
        <w:rPr>
          <w:sz w:val="18"/>
          <w:szCs w:val="18"/>
          <w:lang w:val="en"/>
        </w:rPr>
        <w:t>Queen Street Place</w:t>
      </w:r>
      <w:r w:rsidRPr="00ED2517">
        <w:rPr>
          <w:sz w:val="18"/>
          <w:szCs w:val="18"/>
          <w:lang w:val="en"/>
        </w:rPr>
        <w:br/>
        <w:t>105 - 505 Queen Street</w:t>
      </w:r>
      <w:r w:rsidRPr="00ED2517">
        <w:rPr>
          <w:sz w:val="18"/>
          <w:szCs w:val="18"/>
          <w:lang w:val="en"/>
        </w:rPr>
        <w:br/>
        <w:t>Spruce Grove, Alberta  T7X 2V2</w:t>
      </w:r>
      <w:r w:rsidRPr="00ED2517">
        <w:rPr>
          <w:sz w:val="18"/>
          <w:szCs w:val="18"/>
          <w:lang w:val="en"/>
        </w:rPr>
        <w:br/>
      </w:r>
      <w:r w:rsidRPr="00BC1740">
        <w:rPr>
          <w:sz w:val="18"/>
          <w:szCs w:val="18"/>
          <w:lang w:val="en"/>
        </w:rPr>
        <w:br/>
        <w:t>Phone (Program Registration and Gene</w:t>
      </w:r>
      <w:r w:rsidR="00ED2517" w:rsidRPr="00BC1740">
        <w:rPr>
          <w:sz w:val="18"/>
          <w:szCs w:val="18"/>
          <w:lang w:val="en"/>
        </w:rPr>
        <w:t>ral Information): 780-962-7618</w:t>
      </w:r>
      <w:r w:rsidRPr="00BC1740">
        <w:rPr>
          <w:sz w:val="18"/>
          <w:szCs w:val="18"/>
          <w:lang w:val="en"/>
        </w:rPr>
        <w:br/>
        <w:t>Office hours: Monday – Friday, 9:00 a.m. - noon and 12:30 - 4 p.m.</w:t>
      </w:r>
      <w:r w:rsidRPr="00ED2517">
        <w:rPr>
          <w:b/>
          <w:sz w:val="18"/>
          <w:szCs w:val="18"/>
          <w:lang w:val="en"/>
        </w:rPr>
        <w:t xml:space="preserve"> </w:t>
      </w:r>
    </w:p>
    <w:p w:rsidR="00B65DD2" w:rsidRDefault="00B65DD2" w:rsidP="00800D3D">
      <w:pPr>
        <w:jc w:val="center"/>
        <w:rPr>
          <w:rFonts w:cstheme="minorHAnsi"/>
          <w:b/>
          <w:sz w:val="24"/>
          <w:szCs w:val="24"/>
        </w:rPr>
      </w:pPr>
    </w:p>
    <w:p w:rsidR="002932FA" w:rsidRPr="002E2D83" w:rsidRDefault="00C4181C" w:rsidP="00800D3D">
      <w:pPr>
        <w:jc w:val="center"/>
        <w:rPr>
          <w:rFonts w:cstheme="minorHAnsi"/>
          <w:b/>
          <w:sz w:val="24"/>
          <w:szCs w:val="24"/>
        </w:rPr>
      </w:pPr>
      <w:r w:rsidRPr="002E2D83">
        <w:rPr>
          <w:rFonts w:cstheme="minorHAnsi"/>
          <w:b/>
          <w:sz w:val="24"/>
          <w:szCs w:val="24"/>
        </w:rPr>
        <w:t>If you have any questions or concerns, please do not hesitate to ask your health</w:t>
      </w:r>
      <w:r w:rsidR="006B1993" w:rsidRPr="002E2D83">
        <w:rPr>
          <w:rFonts w:cstheme="minorHAnsi"/>
          <w:b/>
          <w:sz w:val="24"/>
          <w:szCs w:val="24"/>
        </w:rPr>
        <w:t xml:space="preserve"> care provider.</w:t>
      </w:r>
    </w:p>
    <w:p w:rsidR="006B1993" w:rsidRDefault="006B1993" w:rsidP="00800D3D">
      <w:pPr>
        <w:jc w:val="center"/>
        <w:rPr>
          <w:b/>
          <w:sz w:val="20"/>
          <w:szCs w:val="20"/>
        </w:rPr>
      </w:pPr>
      <w:proofErr w:type="spellStart"/>
      <w:r>
        <w:rPr>
          <w:b/>
          <w:sz w:val="20"/>
          <w:szCs w:val="20"/>
        </w:rPr>
        <w:t>Westgrove</w:t>
      </w:r>
      <w:proofErr w:type="spellEnd"/>
      <w:r>
        <w:rPr>
          <w:b/>
          <w:sz w:val="20"/>
          <w:szCs w:val="20"/>
        </w:rPr>
        <w:t xml:space="preserve"> Maternity Group</w:t>
      </w:r>
    </w:p>
    <w:p w:rsidR="006B1993" w:rsidRDefault="006B1993" w:rsidP="00800D3D">
      <w:pPr>
        <w:jc w:val="center"/>
        <w:rPr>
          <w:b/>
          <w:sz w:val="20"/>
          <w:szCs w:val="20"/>
        </w:rPr>
      </w:pPr>
      <w:r>
        <w:rPr>
          <w:b/>
          <w:sz w:val="20"/>
          <w:szCs w:val="20"/>
        </w:rPr>
        <w:t>780-962-9888</w:t>
      </w:r>
    </w:p>
    <w:p w:rsidR="006B1993" w:rsidRDefault="00672451" w:rsidP="00800D3D">
      <w:pPr>
        <w:jc w:val="center"/>
        <w:rPr>
          <w:b/>
          <w:sz w:val="20"/>
          <w:szCs w:val="20"/>
        </w:rPr>
      </w:pPr>
      <w:r>
        <w:rPr>
          <w:b/>
          <w:sz w:val="20"/>
          <w:szCs w:val="20"/>
        </w:rPr>
        <w:t>www.westgroveclinic.ca</w:t>
      </w:r>
    </w:p>
    <w:p w:rsidR="006B1993" w:rsidRPr="006B1993" w:rsidRDefault="006B1993">
      <w:pPr>
        <w:rPr>
          <w:b/>
          <w:sz w:val="20"/>
          <w:szCs w:val="20"/>
        </w:rPr>
      </w:pPr>
    </w:p>
    <w:p w:rsidR="00717B4F" w:rsidRPr="00717B4F" w:rsidRDefault="00B65DD2" w:rsidP="00B65DD2">
      <w:pPr>
        <w:jc w:val="center"/>
        <w:rPr>
          <w:sz w:val="20"/>
          <w:szCs w:val="20"/>
        </w:rPr>
      </w:pPr>
      <w:r>
        <w:rPr>
          <w:noProof/>
          <w:sz w:val="20"/>
          <w:szCs w:val="20"/>
          <w:lang w:val="en-US"/>
        </w:rPr>
        <w:drawing>
          <wp:inline distT="0" distB="0" distL="0" distR="0">
            <wp:extent cx="288607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grove Logo Colour_final.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86868" cy="714571"/>
                    </a:xfrm>
                    <a:prstGeom prst="rect">
                      <a:avLst/>
                    </a:prstGeom>
                  </pic:spPr>
                </pic:pic>
              </a:graphicData>
            </a:graphic>
          </wp:inline>
        </w:drawing>
      </w:r>
    </w:p>
    <w:p w:rsidR="00084921" w:rsidRPr="00084921" w:rsidRDefault="00084921"/>
    <w:sectPr w:rsidR="00084921" w:rsidRPr="00084921" w:rsidSect="00676AEF">
      <w:footerReference w:type="default" r:id="rId20"/>
      <w:pgSz w:w="12240" w:h="15840"/>
      <w:pgMar w:top="720" w:right="720" w:bottom="720" w:left="720" w:header="6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DB6" w:rsidRDefault="00205DB6" w:rsidP="006969F5">
      <w:pPr>
        <w:spacing w:after="0" w:line="240" w:lineRule="auto"/>
      </w:pPr>
      <w:r>
        <w:separator/>
      </w:r>
    </w:p>
  </w:endnote>
  <w:endnote w:type="continuationSeparator" w:id="0">
    <w:p w:rsidR="00205DB6" w:rsidRDefault="00205DB6" w:rsidP="00696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24" w:rsidRDefault="00205DB6">
    <w:pPr>
      <w:pStyle w:val="Footer"/>
      <w:rPr>
        <w:color w:val="000000" w:themeColor="text1"/>
        <w:sz w:val="24"/>
        <w:szCs w:val="24"/>
      </w:rPr>
    </w:pPr>
    <w:sdt>
      <w:sdtPr>
        <w:rPr>
          <w:color w:val="000000" w:themeColor="text1"/>
          <w:sz w:val="24"/>
          <w:szCs w:val="24"/>
        </w:rPr>
        <w:alias w:val="Author"/>
        <w:id w:val="54214575"/>
        <w:placeholder>
          <w:docPart w:val="A0700FB291574285A5276377AAB0FD63"/>
        </w:placeholder>
        <w:dataBinding w:prefixMappings="xmlns:ns0='http://schemas.openxmlformats.org/package/2006/metadata/core-properties' xmlns:ns1='http://purl.org/dc/elements/1.1/'" w:xpath="/ns0:coreProperties[1]/ns1:creator[1]" w:storeItemID="{6C3C8BC8-F283-45AE-878A-BAB7291924A1}"/>
        <w:text/>
      </w:sdtPr>
      <w:sdtEndPr/>
      <w:sdtContent>
        <w:proofErr w:type="spellStart"/>
        <w:r w:rsidR="001B77BF">
          <w:rPr>
            <w:color w:val="000000" w:themeColor="text1"/>
            <w:sz w:val="24"/>
            <w:szCs w:val="24"/>
          </w:rPr>
          <w:t>Westgrove</w:t>
        </w:r>
        <w:proofErr w:type="spellEnd"/>
        <w:r w:rsidR="001B77BF">
          <w:rPr>
            <w:color w:val="000000" w:themeColor="text1"/>
            <w:sz w:val="24"/>
            <w:szCs w:val="24"/>
          </w:rPr>
          <w:t xml:space="preserve"> Maternity Group 2014</w:t>
        </w:r>
      </w:sdtContent>
    </w:sdt>
  </w:p>
  <w:p w:rsidR="00107724" w:rsidRDefault="00107724">
    <w:pPr>
      <w:pStyle w:val="Footer"/>
    </w:pPr>
    <w:r>
      <w:rPr>
        <w:noProof/>
        <w:lang w:val="en-US"/>
      </w:rPr>
      <mc:AlternateContent>
        <mc:Choice Requires="wps">
          <w:drawing>
            <wp:anchor distT="0" distB="0" distL="114300" distR="114300" simplePos="0" relativeHeight="251661312" behindDoc="0" locked="0" layoutInCell="1" allowOverlap="1" wp14:anchorId="371E60E2" wp14:editId="237798B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107724" w:rsidRDefault="00107724">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852639">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107724" w:rsidRDefault="00107724">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852639">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lang w:val="en-US"/>
      </w:rPr>
      <mc:AlternateContent>
        <mc:Choice Requires="wps">
          <w:drawing>
            <wp:anchor distT="91440" distB="91440" distL="114300" distR="114300" simplePos="0" relativeHeight="251662336" behindDoc="1" locked="0" layoutInCell="1" allowOverlap="1" wp14:anchorId="3E2988EE" wp14:editId="5A76E900">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5="http://schemas.microsoft.com/office/word/2012/wordml">
          <w:pict>
            <v:rect w14:anchorId="6BAF5C0E" id="Rectangle 58"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DB6" w:rsidRDefault="00205DB6" w:rsidP="006969F5">
      <w:pPr>
        <w:spacing w:after="0" w:line="240" w:lineRule="auto"/>
      </w:pPr>
      <w:r>
        <w:separator/>
      </w:r>
    </w:p>
  </w:footnote>
  <w:footnote w:type="continuationSeparator" w:id="0">
    <w:p w:rsidR="00205DB6" w:rsidRDefault="00205DB6" w:rsidP="006969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C3090"/>
    <w:multiLevelType w:val="hybridMultilevel"/>
    <w:tmpl w:val="6C5A1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AB3"/>
    <w:rsid w:val="00037069"/>
    <w:rsid w:val="00084921"/>
    <w:rsid w:val="000A10B6"/>
    <w:rsid w:val="00107724"/>
    <w:rsid w:val="001B77BF"/>
    <w:rsid w:val="00205DB6"/>
    <w:rsid w:val="002932FA"/>
    <w:rsid w:val="002E2D83"/>
    <w:rsid w:val="003164D8"/>
    <w:rsid w:val="00413515"/>
    <w:rsid w:val="004729E5"/>
    <w:rsid w:val="004C1386"/>
    <w:rsid w:val="00672451"/>
    <w:rsid w:val="00676AEF"/>
    <w:rsid w:val="006969F5"/>
    <w:rsid w:val="006B1993"/>
    <w:rsid w:val="00717B4F"/>
    <w:rsid w:val="00800D3D"/>
    <w:rsid w:val="00852639"/>
    <w:rsid w:val="00880E00"/>
    <w:rsid w:val="009E4974"/>
    <w:rsid w:val="00A02F7A"/>
    <w:rsid w:val="00A56186"/>
    <w:rsid w:val="00A83175"/>
    <w:rsid w:val="00AB0040"/>
    <w:rsid w:val="00B65DD2"/>
    <w:rsid w:val="00B67F95"/>
    <w:rsid w:val="00BC1740"/>
    <w:rsid w:val="00BF19DE"/>
    <w:rsid w:val="00C17A8E"/>
    <w:rsid w:val="00C35AB3"/>
    <w:rsid w:val="00C4181C"/>
    <w:rsid w:val="00C433EE"/>
    <w:rsid w:val="00D30EF5"/>
    <w:rsid w:val="00D71B2E"/>
    <w:rsid w:val="00DA052C"/>
    <w:rsid w:val="00DB4940"/>
    <w:rsid w:val="00DF3727"/>
    <w:rsid w:val="00E33649"/>
    <w:rsid w:val="00ED2517"/>
    <w:rsid w:val="00EE7F64"/>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AB3"/>
    <w:rPr>
      <w:rFonts w:ascii="Tahoma" w:hAnsi="Tahoma" w:cs="Tahoma"/>
      <w:sz w:val="16"/>
      <w:szCs w:val="16"/>
    </w:rPr>
  </w:style>
  <w:style w:type="character" w:styleId="Hyperlink">
    <w:name w:val="Hyperlink"/>
    <w:basedOn w:val="DefaultParagraphFont"/>
    <w:uiPriority w:val="99"/>
    <w:unhideWhenUsed/>
    <w:rsid w:val="00084921"/>
    <w:rPr>
      <w:color w:val="0000FF" w:themeColor="hyperlink"/>
      <w:u w:val="single"/>
    </w:rPr>
  </w:style>
  <w:style w:type="paragraph" w:styleId="Header">
    <w:name w:val="header"/>
    <w:basedOn w:val="Normal"/>
    <w:link w:val="HeaderChar"/>
    <w:uiPriority w:val="99"/>
    <w:unhideWhenUsed/>
    <w:rsid w:val="00696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9F5"/>
  </w:style>
  <w:style w:type="paragraph" w:styleId="Footer">
    <w:name w:val="footer"/>
    <w:basedOn w:val="Normal"/>
    <w:link w:val="FooterChar"/>
    <w:uiPriority w:val="99"/>
    <w:unhideWhenUsed/>
    <w:rsid w:val="00696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9F5"/>
  </w:style>
  <w:style w:type="character" w:styleId="FollowedHyperlink">
    <w:name w:val="FollowedHyperlink"/>
    <w:basedOn w:val="DefaultParagraphFont"/>
    <w:uiPriority w:val="99"/>
    <w:semiHidden/>
    <w:unhideWhenUsed/>
    <w:rsid w:val="00E33649"/>
    <w:rPr>
      <w:color w:val="800080" w:themeColor="followedHyperlink"/>
      <w:u w:val="single"/>
    </w:rPr>
  </w:style>
  <w:style w:type="paragraph" w:customStyle="1" w:styleId="2909F619802848F09E01365C32F34654">
    <w:name w:val="2909F619802848F09E01365C32F34654"/>
    <w:rsid w:val="00107724"/>
    <w:rPr>
      <w:rFonts w:eastAsiaTheme="minorEastAsia"/>
      <w:lang w:val="en-US" w:eastAsia="ja-JP"/>
    </w:rPr>
  </w:style>
  <w:style w:type="paragraph" w:styleId="ListParagraph">
    <w:name w:val="List Paragraph"/>
    <w:basedOn w:val="Normal"/>
    <w:uiPriority w:val="34"/>
    <w:qFormat/>
    <w:rsid w:val="00B65DD2"/>
    <w:pPr>
      <w:ind w:left="720"/>
      <w:contextualSpacing/>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AB3"/>
    <w:rPr>
      <w:rFonts w:ascii="Tahoma" w:hAnsi="Tahoma" w:cs="Tahoma"/>
      <w:sz w:val="16"/>
      <w:szCs w:val="16"/>
    </w:rPr>
  </w:style>
  <w:style w:type="character" w:styleId="Hyperlink">
    <w:name w:val="Hyperlink"/>
    <w:basedOn w:val="DefaultParagraphFont"/>
    <w:uiPriority w:val="99"/>
    <w:unhideWhenUsed/>
    <w:rsid w:val="00084921"/>
    <w:rPr>
      <w:color w:val="0000FF" w:themeColor="hyperlink"/>
      <w:u w:val="single"/>
    </w:rPr>
  </w:style>
  <w:style w:type="paragraph" w:styleId="Header">
    <w:name w:val="header"/>
    <w:basedOn w:val="Normal"/>
    <w:link w:val="HeaderChar"/>
    <w:uiPriority w:val="99"/>
    <w:unhideWhenUsed/>
    <w:rsid w:val="00696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9F5"/>
  </w:style>
  <w:style w:type="paragraph" w:styleId="Footer">
    <w:name w:val="footer"/>
    <w:basedOn w:val="Normal"/>
    <w:link w:val="FooterChar"/>
    <w:uiPriority w:val="99"/>
    <w:unhideWhenUsed/>
    <w:rsid w:val="00696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9F5"/>
  </w:style>
  <w:style w:type="character" w:styleId="FollowedHyperlink">
    <w:name w:val="FollowedHyperlink"/>
    <w:basedOn w:val="DefaultParagraphFont"/>
    <w:uiPriority w:val="99"/>
    <w:semiHidden/>
    <w:unhideWhenUsed/>
    <w:rsid w:val="00E33649"/>
    <w:rPr>
      <w:color w:val="800080" w:themeColor="followedHyperlink"/>
      <w:u w:val="single"/>
    </w:rPr>
  </w:style>
  <w:style w:type="paragraph" w:customStyle="1" w:styleId="2909F619802848F09E01365C32F34654">
    <w:name w:val="2909F619802848F09E01365C32F34654"/>
    <w:rsid w:val="00107724"/>
    <w:rPr>
      <w:rFonts w:eastAsiaTheme="minorEastAsia"/>
      <w:lang w:val="en-US" w:eastAsia="ja-JP"/>
    </w:rPr>
  </w:style>
  <w:style w:type="paragraph" w:styleId="ListParagraph">
    <w:name w:val="List Paragraph"/>
    <w:basedOn w:val="Normal"/>
    <w:uiPriority w:val="34"/>
    <w:qFormat/>
    <w:rsid w:val="00B65DD2"/>
    <w:pPr>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4603">
      <w:bodyDiv w:val="1"/>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0"/>
          <w:marRight w:val="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sChild>
                <w:div w:id="1008601212">
                  <w:marLeft w:val="165"/>
                  <w:marRight w:val="0"/>
                  <w:marTop w:val="225"/>
                  <w:marBottom w:val="0"/>
                  <w:divBdr>
                    <w:top w:val="none" w:sz="0" w:space="0" w:color="auto"/>
                    <w:left w:val="none" w:sz="0" w:space="0" w:color="auto"/>
                    <w:bottom w:val="none" w:sz="0" w:space="0" w:color="auto"/>
                    <w:right w:val="none" w:sz="0" w:space="0" w:color="auto"/>
                  </w:divBdr>
                  <w:divsChild>
                    <w:div w:id="688264398">
                      <w:marLeft w:val="405"/>
                      <w:marRight w:val="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sChild>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0"/>
                                  <w:marRight w:val="0"/>
                                  <w:marTop w:val="0"/>
                                  <w:marBottom w:val="0"/>
                                  <w:divBdr>
                                    <w:top w:val="none" w:sz="0" w:space="0" w:color="auto"/>
                                    <w:left w:val="none" w:sz="0" w:space="0" w:color="auto"/>
                                    <w:bottom w:val="none" w:sz="0" w:space="0" w:color="auto"/>
                                    <w:right w:val="none" w:sz="0" w:space="0" w:color="auto"/>
                                  </w:divBdr>
                                  <w:divsChild>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0"/>
                                          <w:marRight w:val="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sChild>
                                                <w:div w:id="52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3987">
                                      <w:marLeft w:val="0"/>
                                      <w:marRight w:val="0"/>
                                      <w:marTop w:val="0"/>
                                      <w:marBottom w:val="0"/>
                                      <w:divBdr>
                                        <w:top w:val="none" w:sz="0" w:space="0" w:color="auto"/>
                                        <w:left w:val="none" w:sz="0" w:space="0" w:color="auto"/>
                                        <w:bottom w:val="none" w:sz="0" w:space="0" w:color="auto"/>
                                        <w:right w:val="none" w:sz="0" w:space="0" w:color="auto"/>
                                      </w:divBdr>
                                      <w:divsChild>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0"/>
                                              <w:marRight w:val="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27898">
                                      <w:marLeft w:val="0"/>
                                      <w:marRight w:val="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sChild>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0"/>
                                          <w:marRight w:val="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sChild>
                                                <w:div w:id="13543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85031">
                                      <w:marLeft w:val="0"/>
                                      <w:marRight w:val="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0"/>
                                              <w:marRight w:val="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sChild>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7926937">
      <w:bodyDiv w:val="1"/>
      <w:marLeft w:val="0"/>
      <w:marRight w:val="0"/>
      <w:marTop w:val="0"/>
      <w:marBottom w:val="0"/>
      <w:divBdr>
        <w:top w:val="none" w:sz="0" w:space="0" w:color="auto"/>
        <w:left w:val="none" w:sz="0" w:space="0" w:color="auto"/>
        <w:bottom w:val="none" w:sz="0" w:space="0" w:color="auto"/>
        <w:right w:val="none" w:sz="0" w:space="0" w:color="auto"/>
      </w:divBdr>
      <w:divsChild>
        <w:div w:id="1376471282">
          <w:marLeft w:val="0"/>
          <w:marRight w:val="0"/>
          <w:marTop w:val="0"/>
          <w:marBottom w:val="0"/>
          <w:divBdr>
            <w:top w:val="none" w:sz="0" w:space="0" w:color="auto"/>
            <w:left w:val="none" w:sz="0" w:space="0" w:color="auto"/>
            <w:bottom w:val="none" w:sz="0" w:space="0" w:color="auto"/>
            <w:right w:val="none" w:sz="0" w:space="0" w:color="auto"/>
          </w:divBdr>
          <w:divsChild>
            <w:div w:id="1534418419">
              <w:marLeft w:val="0"/>
              <w:marRight w:val="0"/>
              <w:marTop w:val="375"/>
              <w:marBottom w:val="0"/>
              <w:divBdr>
                <w:top w:val="none" w:sz="0" w:space="0" w:color="auto"/>
                <w:left w:val="none" w:sz="0" w:space="0" w:color="auto"/>
                <w:bottom w:val="none" w:sz="0" w:space="0" w:color="auto"/>
                <w:right w:val="none" w:sz="0" w:space="0" w:color="auto"/>
              </w:divBdr>
              <w:divsChild>
                <w:div w:id="570583780">
                  <w:marLeft w:val="0"/>
                  <w:marRight w:val="0"/>
                  <w:marTop w:val="0"/>
                  <w:marBottom w:val="0"/>
                  <w:divBdr>
                    <w:top w:val="none" w:sz="0" w:space="0" w:color="auto"/>
                    <w:left w:val="none" w:sz="0" w:space="0" w:color="auto"/>
                    <w:bottom w:val="none" w:sz="0" w:space="0" w:color="auto"/>
                    <w:right w:val="none" w:sz="0" w:space="0" w:color="auto"/>
                  </w:divBdr>
                  <w:divsChild>
                    <w:div w:id="926618613">
                      <w:marLeft w:val="0"/>
                      <w:marRight w:val="0"/>
                      <w:marTop w:val="0"/>
                      <w:marBottom w:val="0"/>
                      <w:divBdr>
                        <w:top w:val="none" w:sz="0" w:space="0" w:color="auto"/>
                        <w:left w:val="none" w:sz="0" w:space="0" w:color="auto"/>
                        <w:bottom w:val="none" w:sz="0" w:space="0" w:color="auto"/>
                        <w:right w:val="none" w:sz="0" w:space="0" w:color="auto"/>
                      </w:divBdr>
                      <w:divsChild>
                        <w:div w:id="662009142">
                          <w:marLeft w:val="4950"/>
                          <w:marRight w:val="0"/>
                          <w:marTop w:val="0"/>
                          <w:marBottom w:val="0"/>
                          <w:divBdr>
                            <w:top w:val="none" w:sz="0" w:space="0" w:color="auto"/>
                            <w:left w:val="none" w:sz="0" w:space="0" w:color="auto"/>
                            <w:bottom w:val="none" w:sz="0" w:space="0" w:color="auto"/>
                            <w:right w:val="none" w:sz="0" w:space="0" w:color="auto"/>
                          </w:divBdr>
                          <w:divsChild>
                            <w:div w:id="1114442046">
                              <w:marLeft w:val="0"/>
                              <w:marRight w:val="0"/>
                              <w:marTop w:val="0"/>
                              <w:marBottom w:val="0"/>
                              <w:divBdr>
                                <w:top w:val="none" w:sz="0" w:space="0" w:color="auto"/>
                                <w:left w:val="none" w:sz="0" w:space="0" w:color="auto"/>
                                <w:bottom w:val="none" w:sz="0" w:space="0" w:color="auto"/>
                                <w:right w:val="none" w:sz="0" w:space="0" w:color="auto"/>
                              </w:divBdr>
                              <w:divsChild>
                                <w:div w:id="619336711">
                                  <w:marLeft w:val="0"/>
                                  <w:marRight w:val="0"/>
                                  <w:marTop w:val="0"/>
                                  <w:marBottom w:val="0"/>
                                  <w:divBdr>
                                    <w:top w:val="none" w:sz="0" w:space="0" w:color="auto"/>
                                    <w:left w:val="none" w:sz="0" w:space="0" w:color="auto"/>
                                    <w:bottom w:val="none" w:sz="0" w:space="0" w:color="auto"/>
                                    <w:right w:val="none" w:sz="0" w:space="0" w:color="auto"/>
                                  </w:divBdr>
                                  <w:divsChild>
                                    <w:div w:id="181436162">
                                      <w:marLeft w:val="0"/>
                                      <w:marRight w:val="0"/>
                                      <w:marTop w:val="0"/>
                                      <w:marBottom w:val="0"/>
                                      <w:divBdr>
                                        <w:top w:val="none" w:sz="0" w:space="0" w:color="auto"/>
                                        <w:left w:val="none" w:sz="0" w:space="0" w:color="auto"/>
                                        <w:bottom w:val="none" w:sz="0" w:space="0" w:color="auto"/>
                                        <w:right w:val="none" w:sz="0" w:space="0" w:color="auto"/>
                                      </w:divBdr>
                                      <w:divsChild>
                                        <w:div w:id="2111898424">
                                          <w:marLeft w:val="0"/>
                                          <w:marRight w:val="0"/>
                                          <w:marTop w:val="0"/>
                                          <w:marBottom w:val="0"/>
                                          <w:divBdr>
                                            <w:top w:val="none" w:sz="0" w:space="0" w:color="auto"/>
                                            <w:left w:val="none" w:sz="0" w:space="0" w:color="auto"/>
                                            <w:bottom w:val="none" w:sz="0" w:space="0" w:color="auto"/>
                                            <w:right w:val="none" w:sz="0" w:space="0" w:color="auto"/>
                                          </w:divBdr>
                                          <w:divsChild>
                                            <w:div w:id="1778677902">
                                              <w:marLeft w:val="0"/>
                                              <w:marRight w:val="0"/>
                                              <w:marTop w:val="0"/>
                                              <w:marBottom w:val="0"/>
                                              <w:divBdr>
                                                <w:top w:val="none" w:sz="0" w:space="0" w:color="auto"/>
                                                <w:left w:val="none" w:sz="0" w:space="0" w:color="auto"/>
                                                <w:bottom w:val="none" w:sz="0" w:space="0" w:color="auto"/>
                                                <w:right w:val="none" w:sz="0" w:space="0" w:color="auto"/>
                                              </w:divBdr>
                                              <w:divsChild>
                                                <w:div w:id="1027485425">
                                                  <w:marLeft w:val="0"/>
                                                  <w:marRight w:val="0"/>
                                                  <w:marTop w:val="0"/>
                                                  <w:marBottom w:val="0"/>
                                                  <w:divBdr>
                                                    <w:top w:val="none" w:sz="0" w:space="0" w:color="auto"/>
                                                    <w:left w:val="none" w:sz="0" w:space="0" w:color="auto"/>
                                                    <w:bottom w:val="none" w:sz="0" w:space="0" w:color="auto"/>
                                                    <w:right w:val="none" w:sz="0" w:space="0" w:color="auto"/>
                                                  </w:divBdr>
                                                  <w:divsChild>
                                                    <w:div w:id="1327660629">
                                                      <w:marLeft w:val="0"/>
                                                      <w:marRight w:val="0"/>
                                                      <w:marTop w:val="0"/>
                                                      <w:marBottom w:val="0"/>
                                                      <w:divBdr>
                                                        <w:top w:val="none" w:sz="0" w:space="0" w:color="auto"/>
                                                        <w:left w:val="none" w:sz="0" w:space="0" w:color="auto"/>
                                                        <w:bottom w:val="none" w:sz="0" w:space="0" w:color="auto"/>
                                                        <w:right w:val="none" w:sz="0" w:space="0" w:color="auto"/>
                                                      </w:divBdr>
                                                      <w:divsChild>
                                                        <w:div w:id="1732658259">
                                                          <w:marLeft w:val="0"/>
                                                          <w:marRight w:val="0"/>
                                                          <w:marTop w:val="0"/>
                                                          <w:marBottom w:val="0"/>
                                                          <w:divBdr>
                                                            <w:top w:val="none" w:sz="0" w:space="0" w:color="auto"/>
                                                            <w:left w:val="none" w:sz="0" w:space="0" w:color="auto"/>
                                                            <w:bottom w:val="none" w:sz="0" w:space="0" w:color="auto"/>
                                                            <w:right w:val="none" w:sz="0" w:space="0" w:color="auto"/>
                                                          </w:divBdr>
                                                          <w:divsChild>
                                                            <w:div w:id="192153406">
                                                              <w:marLeft w:val="0"/>
                                                              <w:marRight w:val="0"/>
                                                              <w:marTop w:val="0"/>
                                                              <w:marBottom w:val="0"/>
                                                              <w:divBdr>
                                                                <w:top w:val="none" w:sz="0" w:space="0" w:color="auto"/>
                                                                <w:left w:val="none" w:sz="0" w:space="0" w:color="auto"/>
                                                                <w:bottom w:val="none" w:sz="0" w:space="0" w:color="auto"/>
                                                                <w:right w:val="none" w:sz="0" w:space="0" w:color="auto"/>
                                                              </w:divBdr>
                                                              <w:divsChild>
                                                                <w:div w:id="13066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7386354">
      <w:bodyDiv w:val="1"/>
      <w:marLeft w:val="0"/>
      <w:marRight w:val="0"/>
      <w:marTop w:val="0"/>
      <w:marBottom w:val="0"/>
      <w:divBdr>
        <w:top w:val="none" w:sz="0" w:space="0" w:color="auto"/>
        <w:left w:val="none" w:sz="0" w:space="0" w:color="auto"/>
        <w:bottom w:val="none" w:sz="0" w:space="0" w:color="auto"/>
        <w:right w:val="none" w:sz="0" w:space="0" w:color="auto"/>
      </w:divBdr>
      <w:divsChild>
        <w:div w:id="58290114">
          <w:marLeft w:val="0"/>
          <w:marRight w:val="0"/>
          <w:marTop w:val="0"/>
          <w:marBottom w:val="0"/>
          <w:divBdr>
            <w:top w:val="none" w:sz="0" w:space="0" w:color="auto"/>
            <w:left w:val="none" w:sz="0" w:space="0" w:color="auto"/>
            <w:bottom w:val="none" w:sz="0" w:space="0" w:color="auto"/>
            <w:right w:val="none" w:sz="0" w:space="0" w:color="auto"/>
          </w:divBdr>
          <w:divsChild>
            <w:div w:id="1052731790">
              <w:marLeft w:val="0"/>
              <w:marRight w:val="0"/>
              <w:marTop w:val="375"/>
              <w:marBottom w:val="0"/>
              <w:divBdr>
                <w:top w:val="none" w:sz="0" w:space="0" w:color="auto"/>
                <w:left w:val="none" w:sz="0" w:space="0" w:color="auto"/>
                <w:bottom w:val="none" w:sz="0" w:space="0" w:color="auto"/>
                <w:right w:val="none" w:sz="0" w:space="0" w:color="auto"/>
              </w:divBdr>
              <w:divsChild>
                <w:div w:id="2055041530">
                  <w:marLeft w:val="0"/>
                  <w:marRight w:val="0"/>
                  <w:marTop w:val="0"/>
                  <w:marBottom w:val="0"/>
                  <w:divBdr>
                    <w:top w:val="none" w:sz="0" w:space="0" w:color="auto"/>
                    <w:left w:val="none" w:sz="0" w:space="0" w:color="auto"/>
                    <w:bottom w:val="none" w:sz="0" w:space="0" w:color="auto"/>
                    <w:right w:val="none" w:sz="0" w:space="0" w:color="auto"/>
                  </w:divBdr>
                  <w:divsChild>
                    <w:div w:id="1277175740">
                      <w:marLeft w:val="0"/>
                      <w:marRight w:val="0"/>
                      <w:marTop w:val="0"/>
                      <w:marBottom w:val="0"/>
                      <w:divBdr>
                        <w:top w:val="none" w:sz="0" w:space="0" w:color="auto"/>
                        <w:left w:val="none" w:sz="0" w:space="0" w:color="auto"/>
                        <w:bottom w:val="none" w:sz="0" w:space="0" w:color="auto"/>
                        <w:right w:val="none" w:sz="0" w:space="0" w:color="auto"/>
                      </w:divBdr>
                      <w:divsChild>
                        <w:div w:id="19862178">
                          <w:marLeft w:val="4950"/>
                          <w:marRight w:val="0"/>
                          <w:marTop w:val="0"/>
                          <w:marBottom w:val="0"/>
                          <w:divBdr>
                            <w:top w:val="none" w:sz="0" w:space="0" w:color="auto"/>
                            <w:left w:val="none" w:sz="0" w:space="0" w:color="auto"/>
                            <w:bottom w:val="none" w:sz="0" w:space="0" w:color="auto"/>
                            <w:right w:val="none" w:sz="0" w:space="0" w:color="auto"/>
                          </w:divBdr>
                          <w:divsChild>
                            <w:div w:id="1560361464">
                              <w:marLeft w:val="0"/>
                              <w:marRight w:val="0"/>
                              <w:marTop w:val="0"/>
                              <w:marBottom w:val="0"/>
                              <w:divBdr>
                                <w:top w:val="none" w:sz="0" w:space="0" w:color="auto"/>
                                <w:left w:val="none" w:sz="0" w:space="0" w:color="auto"/>
                                <w:bottom w:val="none" w:sz="0" w:space="0" w:color="auto"/>
                                <w:right w:val="none" w:sz="0" w:space="0" w:color="auto"/>
                              </w:divBdr>
                              <w:divsChild>
                                <w:div w:id="2092774816">
                                  <w:marLeft w:val="0"/>
                                  <w:marRight w:val="0"/>
                                  <w:marTop w:val="0"/>
                                  <w:marBottom w:val="0"/>
                                  <w:divBdr>
                                    <w:top w:val="none" w:sz="0" w:space="0" w:color="auto"/>
                                    <w:left w:val="none" w:sz="0" w:space="0" w:color="auto"/>
                                    <w:bottom w:val="none" w:sz="0" w:space="0" w:color="auto"/>
                                    <w:right w:val="none" w:sz="0" w:space="0" w:color="auto"/>
                                  </w:divBdr>
                                  <w:divsChild>
                                    <w:div w:id="1269657608">
                                      <w:marLeft w:val="0"/>
                                      <w:marRight w:val="0"/>
                                      <w:marTop w:val="0"/>
                                      <w:marBottom w:val="0"/>
                                      <w:divBdr>
                                        <w:top w:val="none" w:sz="0" w:space="0" w:color="auto"/>
                                        <w:left w:val="none" w:sz="0" w:space="0" w:color="auto"/>
                                        <w:bottom w:val="none" w:sz="0" w:space="0" w:color="auto"/>
                                        <w:right w:val="none" w:sz="0" w:space="0" w:color="auto"/>
                                      </w:divBdr>
                                      <w:divsChild>
                                        <w:div w:id="403451889">
                                          <w:marLeft w:val="0"/>
                                          <w:marRight w:val="0"/>
                                          <w:marTop w:val="0"/>
                                          <w:marBottom w:val="0"/>
                                          <w:divBdr>
                                            <w:top w:val="none" w:sz="0" w:space="0" w:color="auto"/>
                                            <w:left w:val="none" w:sz="0" w:space="0" w:color="auto"/>
                                            <w:bottom w:val="none" w:sz="0" w:space="0" w:color="auto"/>
                                            <w:right w:val="none" w:sz="0" w:space="0" w:color="auto"/>
                                          </w:divBdr>
                                          <w:divsChild>
                                            <w:div w:id="768743900">
                                              <w:marLeft w:val="0"/>
                                              <w:marRight w:val="0"/>
                                              <w:marTop w:val="0"/>
                                              <w:marBottom w:val="0"/>
                                              <w:divBdr>
                                                <w:top w:val="none" w:sz="0" w:space="0" w:color="auto"/>
                                                <w:left w:val="none" w:sz="0" w:space="0" w:color="auto"/>
                                                <w:bottom w:val="none" w:sz="0" w:space="0" w:color="auto"/>
                                                <w:right w:val="none" w:sz="0" w:space="0" w:color="auto"/>
                                              </w:divBdr>
                                              <w:divsChild>
                                                <w:div w:id="1940214667">
                                                  <w:marLeft w:val="0"/>
                                                  <w:marRight w:val="0"/>
                                                  <w:marTop w:val="0"/>
                                                  <w:marBottom w:val="0"/>
                                                  <w:divBdr>
                                                    <w:top w:val="none" w:sz="0" w:space="0" w:color="auto"/>
                                                    <w:left w:val="none" w:sz="0" w:space="0" w:color="auto"/>
                                                    <w:bottom w:val="none" w:sz="0" w:space="0" w:color="auto"/>
                                                    <w:right w:val="none" w:sz="0" w:space="0" w:color="auto"/>
                                                  </w:divBdr>
                                                  <w:divsChild>
                                                    <w:div w:id="685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0115562">
      <w:bodyDiv w:val="1"/>
      <w:marLeft w:val="0"/>
      <w:marRight w:val="0"/>
      <w:marTop w:val="0"/>
      <w:marBottom w:val="0"/>
      <w:divBdr>
        <w:top w:val="none" w:sz="0" w:space="0" w:color="auto"/>
        <w:left w:val="none" w:sz="0" w:space="0" w:color="auto"/>
        <w:bottom w:val="none" w:sz="0" w:space="0" w:color="auto"/>
        <w:right w:val="none" w:sz="0" w:space="0" w:color="auto"/>
      </w:divBdr>
      <w:divsChild>
        <w:div w:id="1754273783">
          <w:marLeft w:val="0"/>
          <w:marRight w:val="0"/>
          <w:marTop w:val="0"/>
          <w:marBottom w:val="0"/>
          <w:divBdr>
            <w:top w:val="none" w:sz="0" w:space="0" w:color="auto"/>
            <w:left w:val="none" w:sz="0" w:space="0" w:color="auto"/>
            <w:bottom w:val="none" w:sz="0" w:space="0" w:color="auto"/>
            <w:right w:val="none" w:sz="0" w:space="0" w:color="auto"/>
          </w:divBdr>
          <w:divsChild>
            <w:div w:id="1948927616">
              <w:marLeft w:val="0"/>
              <w:marRight w:val="0"/>
              <w:marTop w:val="0"/>
              <w:marBottom w:val="0"/>
              <w:divBdr>
                <w:top w:val="none" w:sz="0" w:space="0" w:color="auto"/>
                <w:left w:val="none" w:sz="0" w:space="0" w:color="auto"/>
                <w:bottom w:val="none" w:sz="0" w:space="0" w:color="auto"/>
                <w:right w:val="none" w:sz="0" w:space="0" w:color="auto"/>
              </w:divBdr>
            </w:div>
            <w:div w:id="1127117489">
              <w:marLeft w:val="0"/>
              <w:marRight w:val="0"/>
              <w:marTop w:val="0"/>
              <w:marBottom w:val="0"/>
              <w:divBdr>
                <w:top w:val="none" w:sz="0" w:space="0" w:color="auto"/>
                <w:left w:val="none" w:sz="0" w:space="0" w:color="auto"/>
                <w:bottom w:val="none" w:sz="0" w:space="0" w:color="auto"/>
                <w:right w:val="none" w:sz="0" w:space="0" w:color="auto"/>
              </w:divBdr>
            </w:div>
            <w:div w:id="234358752">
              <w:marLeft w:val="0"/>
              <w:marRight w:val="0"/>
              <w:marTop w:val="0"/>
              <w:marBottom w:val="0"/>
              <w:divBdr>
                <w:top w:val="none" w:sz="0" w:space="0" w:color="auto"/>
                <w:left w:val="none" w:sz="0" w:space="0" w:color="auto"/>
                <w:bottom w:val="none" w:sz="0" w:space="0" w:color="auto"/>
                <w:right w:val="none" w:sz="0" w:space="0" w:color="auto"/>
              </w:divBdr>
            </w:div>
            <w:div w:id="613564493">
              <w:marLeft w:val="0"/>
              <w:marRight w:val="0"/>
              <w:marTop w:val="0"/>
              <w:marBottom w:val="0"/>
              <w:divBdr>
                <w:top w:val="none" w:sz="0" w:space="0" w:color="auto"/>
                <w:left w:val="none" w:sz="0" w:space="0" w:color="auto"/>
                <w:bottom w:val="none" w:sz="0" w:space="0" w:color="auto"/>
                <w:right w:val="none" w:sz="0" w:space="0" w:color="auto"/>
              </w:divBdr>
            </w:div>
            <w:div w:id="1500653561">
              <w:marLeft w:val="0"/>
              <w:marRight w:val="0"/>
              <w:marTop w:val="0"/>
              <w:marBottom w:val="0"/>
              <w:divBdr>
                <w:top w:val="none" w:sz="0" w:space="0" w:color="auto"/>
                <w:left w:val="none" w:sz="0" w:space="0" w:color="auto"/>
                <w:bottom w:val="none" w:sz="0" w:space="0" w:color="auto"/>
                <w:right w:val="none" w:sz="0" w:space="0" w:color="auto"/>
              </w:divBdr>
            </w:div>
            <w:div w:id="78645935">
              <w:marLeft w:val="0"/>
              <w:marRight w:val="0"/>
              <w:marTop w:val="0"/>
              <w:marBottom w:val="0"/>
              <w:divBdr>
                <w:top w:val="none" w:sz="0" w:space="0" w:color="auto"/>
                <w:left w:val="none" w:sz="0" w:space="0" w:color="auto"/>
                <w:bottom w:val="none" w:sz="0" w:space="0" w:color="auto"/>
                <w:right w:val="none" w:sz="0" w:space="0" w:color="auto"/>
              </w:divBdr>
            </w:div>
            <w:div w:id="1817989403">
              <w:marLeft w:val="0"/>
              <w:marRight w:val="0"/>
              <w:marTop w:val="0"/>
              <w:marBottom w:val="0"/>
              <w:divBdr>
                <w:top w:val="none" w:sz="0" w:space="0" w:color="auto"/>
                <w:left w:val="none" w:sz="0" w:space="0" w:color="auto"/>
                <w:bottom w:val="none" w:sz="0" w:space="0" w:color="auto"/>
                <w:right w:val="none" w:sz="0" w:space="0" w:color="auto"/>
              </w:divBdr>
            </w:div>
            <w:div w:id="63275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2761">
      <w:bodyDiv w:val="1"/>
      <w:marLeft w:val="0"/>
      <w:marRight w:val="0"/>
      <w:marTop w:val="0"/>
      <w:marBottom w:val="0"/>
      <w:divBdr>
        <w:top w:val="none" w:sz="0" w:space="0" w:color="auto"/>
        <w:left w:val="none" w:sz="0" w:space="0" w:color="auto"/>
        <w:bottom w:val="none" w:sz="0" w:space="0" w:color="auto"/>
        <w:right w:val="none" w:sz="0" w:space="0" w:color="auto"/>
      </w:divBdr>
      <w:divsChild>
        <w:div w:id="1058822352">
          <w:marLeft w:val="0"/>
          <w:marRight w:val="0"/>
          <w:marTop w:val="0"/>
          <w:marBottom w:val="0"/>
          <w:divBdr>
            <w:top w:val="none" w:sz="0" w:space="0" w:color="auto"/>
            <w:left w:val="none" w:sz="0" w:space="0" w:color="auto"/>
            <w:bottom w:val="none" w:sz="0" w:space="0" w:color="auto"/>
            <w:right w:val="none" w:sz="0" w:space="0" w:color="auto"/>
          </w:divBdr>
          <w:divsChild>
            <w:div w:id="1556042886">
              <w:marLeft w:val="0"/>
              <w:marRight w:val="0"/>
              <w:marTop w:val="300"/>
              <w:marBottom w:val="0"/>
              <w:divBdr>
                <w:top w:val="none" w:sz="0" w:space="0" w:color="auto"/>
                <w:left w:val="none" w:sz="0" w:space="0" w:color="auto"/>
                <w:bottom w:val="none" w:sz="0" w:space="0" w:color="auto"/>
                <w:right w:val="none" w:sz="0" w:space="0" w:color="auto"/>
              </w:divBdr>
              <w:divsChild>
                <w:div w:id="1729911967">
                  <w:marLeft w:val="0"/>
                  <w:marRight w:val="0"/>
                  <w:marTop w:val="0"/>
                  <w:marBottom w:val="0"/>
                  <w:divBdr>
                    <w:top w:val="none" w:sz="0" w:space="0" w:color="auto"/>
                    <w:left w:val="none" w:sz="0" w:space="0" w:color="auto"/>
                    <w:bottom w:val="none" w:sz="0" w:space="0" w:color="auto"/>
                    <w:right w:val="none" w:sz="0" w:space="0" w:color="auto"/>
                  </w:divBdr>
                  <w:divsChild>
                    <w:div w:id="588080001">
                      <w:marLeft w:val="0"/>
                      <w:marRight w:val="0"/>
                      <w:marTop w:val="0"/>
                      <w:marBottom w:val="0"/>
                      <w:divBdr>
                        <w:top w:val="none" w:sz="0" w:space="0" w:color="auto"/>
                        <w:left w:val="none" w:sz="0" w:space="0" w:color="auto"/>
                        <w:bottom w:val="none" w:sz="0" w:space="0" w:color="auto"/>
                        <w:right w:val="none" w:sz="0" w:space="0" w:color="auto"/>
                      </w:divBdr>
                      <w:divsChild>
                        <w:div w:id="1234661568">
                          <w:marLeft w:val="0"/>
                          <w:marRight w:val="0"/>
                          <w:marTop w:val="0"/>
                          <w:marBottom w:val="0"/>
                          <w:divBdr>
                            <w:top w:val="none" w:sz="0" w:space="0" w:color="auto"/>
                            <w:left w:val="none" w:sz="0" w:space="0" w:color="auto"/>
                            <w:bottom w:val="none" w:sz="0" w:space="0" w:color="auto"/>
                            <w:right w:val="none" w:sz="0" w:space="0" w:color="auto"/>
                          </w:divBdr>
                          <w:divsChild>
                            <w:div w:id="375159121">
                              <w:marLeft w:val="0"/>
                              <w:marRight w:val="0"/>
                              <w:marTop w:val="0"/>
                              <w:marBottom w:val="0"/>
                              <w:divBdr>
                                <w:top w:val="none" w:sz="0" w:space="0" w:color="auto"/>
                                <w:left w:val="none" w:sz="0" w:space="0" w:color="auto"/>
                                <w:bottom w:val="none" w:sz="0" w:space="0" w:color="auto"/>
                                <w:right w:val="none" w:sz="0" w:space="0" w:color="auto"/>
                              </w:divBdr>
                              <w:divsChild>
                                <w:div w:id="476264923">
                                  <w:marLeft w:val="150"/>
                                  <w:marRight w:val="150"/>
                                  <w:marTop w:val="0"/>
                                  <w:marBottom w:val="0"/>
                                  <w:divBdr>
                                    <w:top w:val="none" w:sz="0" w:space="0" w:color="auto"/>
                                    <w:left w:val="none" w:sz="0" w:space="0" w:color="auto"/>
                                    <w:bottom w:val="none" w:sz="0" w:space="0" w:color="auto"/>
                                    <w:right w:val="none" w:sz="0" w:space="0" w:color="auto"/>
                                  </w:divBdr>
                                  <w:divsChild>
                                    <w:div w:id="434251209">
                                      <w:marLeft w:val="0"/>
                                      <w:marRight w:val="0"/>
                                      <w:marTop w:val="0"/>
                                      <w:marBottom w:val="0"/>
                                      <w:divBdr>
                                        <w:top w:val="none" w:sz="0" w:space="0" w:color="auto"/>
                                        <w:left w:val="none" w:sz="0" w:space="0" w:color="auto"/>
                                        <w:bottom w:val="none" w:sz="0" w:space="0" w:color="auto"/>
                                        <w:right w:val="none" w:sz="0" w:space="0" w:color="auto"/>
                                      </w:divBdr>
                                      <w:divsChild>
                                        <w:div w:id="1429352392">
                                          <w:marLeft w:val="0"/>
                                          <w:marRight w:val="0"/>
                                          <w:marTop w:val="0"/>
                                          <w:marBottom w:val="0"/>
                                          <w:divBdr>
                                            <w:top w:val="none" w:sz="0" w:space="0" w:color="auto"/>
                                            <w:left w:val="none" w:sz="0" w:space="0" w:color="auto"/>
                                            <w:bottom w:val="none" w:sz="0" w:space="0" w:color="auto"/>
                                            <w:right w:val="none" w:sz="0" w:space="0" w:color="auto"/>
                                          </w:divBdr>
                                          <w:divsChild>
                                            <w:div w:id="1501038791">
                                              <w:marLeft w:val="0"/>
                                              <w:marRight w:val="0"/>
                                              <w:marTop w:val="0"/>
                                              <w:marBottom w:val="0"/>
                                              <w:divBdr>
                                                <w:top w:val="none" w:sz="0" w:space="0" w:color="auto"/>
                                                <w:left w:val="none" w:sz="0" w:space="0" w:color="auto"/>
                                                <w:bottom w:val="none" w:sz="0" w:space="0" w:color="auto"/>
                                                <w:right w:val="none" w:sz="0" w:space="0" w:color="auto"/>
                                              </w:divBdr>
                                              <w:divsChild>
                                                <w:div w:id="7529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9996446">
      <w:bodyDiv w:val="1"/>
      <w:marLeft w:val="0"/>
      <w:marRight w:val="0"/>
      <w:marTop w:val="0"/>
      <w:marBottom w:val="0"/>
      <w:divBdr>
        <w:top w:val="none" w:sz="0" w:space="0" w:color="auto"/>
        <w:left w:val="none" w:sz="0" w:space="0" w:color="auto"/>
        <w:bottom w:val="none" w:sz="0" w:space="0" w:color="auto"/>
        <w:right w:val="none" w:sz="0" w:space="0" w:color="auto"/>
      </w:divBdr>
      <w:divsChild>
        <w:div w:id="1157189136">
          <w:marLeft w:val="0"/>
          <w:marRight w:val="0"/>
          <w:marTop w:val="0"/>
          <w:marBottom w:val="0"/>
          <w:divBdr>
            <w:top w:val="none" w:sz="0" w:space="0" w:color="auto"/>
            <w:left w:val="none" w:sz="0" w:space="0" w:color="auto"/>
            <w:bottom w:val="none" w:sz="0" w:space="0" w:color="auto"/>
            <w:right w:val="none" w:sz="0" w:space="0" w:color="auto"/>
          </w:divBdr>
          <w:divsChild>
            <w:div w:id="890113600">
              <w:marLeft w:val="0"/>
              <w:marRight w:val="0"/>
              <w:marTop w:val="300"/>
              <w:marBottom w:val="0"/>
              <w:divBdr>
                <w:top w:val="none" w:sz="0" w:space="0" w:color="auto"/>
                <w:left w:val="none" w:sz="0" w:space="0" w:color="auto"/>
                <w:bottom w:val="none" w:sz="0" w:space="0" w:color="auto"/>
                <w:right w:val="none" w:sz="0" w:space="0" w:color="auto"/>
              </w:divBdr>
              <w:divsChild>
                <w:div w:id="809320717">
                  <w:marLeft w:val="0"/>
                  <w:marRight w:val="0"/>
                  <w:marTop w:val="0"/>
                  <w:marBottom w:val="0"/>
                  <w:divBdr>
                    <w:top w:val="none" w:sz="0" w:space="0" w:color="auto"/>
                    <w:left w:val="none" w:sz="0" w:space="0" w:color="auto"/>
                    <w:bottom w:val="none" w:sz="0" w:space="0" w:color="auto"/>
                    <w:right w:val="none" w:sz="0" w:space="0" w:color="auto"/>
                  </w:divBdr>
                  <w:divsChild>
                    <w:div w:id="541022485">
                      <w:marLeft w:val="0"/>
                      <w:marRight w:val="0"/>
                      <w:marTop w:val="0"/>
                      <w:marBottom w:val="0"/>
                      <w:divBdr>
                        <w:top w:val="none" w:sz="0" w:space="0" w:color="auto"/>
                        <w:left w:val="none" w:sz="0" w:space="0" w:color="auto"/>
                        <w:bottom w:val="none" w:sz="0" w:space="0" w:color="auto"/>
                        <w:right w:val="none" w:sz="0" w:space="0" w:color="auto"/>
                      </w:divBdr>
                      <w:divsChild>
                        <w:div w:id="2053921969">
                          <w:marLeft w:val="0"/>
                          <w:marRight w:val="0"/>
                          <w:marTop w:val="0"/>
                          <w:marBottom w:val="0"/>
                          <w:divBdr>
                            <w:top w:val="none" w:sz="0" w:space="0" w:color="auto"/>
                            <w:left w:val="none" w:sz="0" w:space="0" w:color="auto"/>
                            <w:bottom w:val="none" w:sz="0" w:space="0" w:color="auto"/>
                            <w:right w:val="none" w:sz="0" w:space="0" w:color="auto"/>
                          </w:divBdr>
                          <w:divsChild>
                            <w:div w:id="934174423">
                              <w:marLeft w:val="0"/>
                              <w:marRight w:val="0"/>
                              <w:marTop w:val="0"/>
                              <w:marBottom w:val="0"/>
                              <w:divBdr>
                                <w:top w:val="none" w:sz="0" w:space="0" w:color="auto"/>
                                <w:left w:val="none" w:sz="0" w:space="0" w:color="auto"/>
                                <w:bottom w:val="none" w:sz="0" w:space="0" w:color="auto"/>
                                <w:right w:val="none" w:sz="0" w:space="0" w:color="auto"/>
                              </w:divBdr>
                              <w:divsChild>
                                <w:div w:id="1209804120">
                                  <w:marLeft w:val="150"/>
                                  <w:marRight w:val="150"/>
                                  <w:marTop w:val="0"/>
                                  <w:marBottom w:val="0"/>
                                  <w:divBdr>
                                    <w:top w:val="none" w:sz="0" w:space="0" w:color="auto"/>
                                    <w:left w:val="none" w:sz="0" w:space="0" w:color="auto"/>
                                    <w:bottom w:val="none" w:sz="0" w:space="0" w:color="auto"/>
                                    <w:right w:val="none" w:sz="0" w:space="0" w:color="auto"/>
                                  </w:divBdr>
                                  <w:divsChild>
                                    <w:div w:id="373578066">
                                      <w:marLeft w:val="0"/>
                                      <w:marRight w:val="0"/>
                                      <w:marTop w:val="0"/>
                                      <w:marBottom w:val="0"/>
                                      <w:divBdr>
                                        <w:top w:val="none" w:sz="0" w:space="0" w:color="auto"/>
                                        <w:left w:val="none" w:sz="0" w:space="0" w:color="auto"/>
                                        <w:bottom w:val="none" w:sz="0" w:space="0" w:color="auto"/>
                                        <w:right w:val="none" w:sz="0" w:space="0" w:color="auto"/>
                                      </w:divBdr>
                                      <w:divsChild>
                                        <w:div w:id="1414157875">
                                          <w:marLeft w:val="0"/>
                                          <w:marRight w:val="0"/>
                                          <w:marTop w:val="0"/>
                                          <w:marBottom w:val="0"/>
                                          <w:divBdr>
                                            <w:top w:val="none" w:sz="0" w:space="0" w:color="auto"/>
                                            <w:left w:val="none" w:sz="0" w:space="0" w:color="auto"/>
                                            <w:bottom w:val="none" w:sz="0" w:space="0" w:color="auto"/>
                                            <w:right w:val="none" w:sz="0" w:space="0" w:color="auto"/>
                                          </w:divBdr>
                                          <w:divsChild>
                                            <w:div w:id="2068064107">
                                              <w:marLeft w:val="0"/>
                                              <w:marRight w:val="0"/>
                                              <w:marTop w:val="0"/>
                                              <w:marBottom w:val="0"/>
                                              <w:divBdr>
                                                <w:top w:val="none" w:sz="0" w:space="0" w:color="auto"/>
                                                <w:left w:val="none" w:sz="0" w:space="0" w:color="auto"/>
                                                <w:bottom w:val="none" w:sz="0" w:space="0" w:color="auto"/>
                                                <w:right w:val="none" w:sz="0" w:space="0" w:color="auto"/>
                                              </w:divBdr>
                                              <w:divsChild>
                                                <w:div w:id="11980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815188">
      <w:bodyDiv w:val="1"/>
      <w:marLeft w:val="0"/>
      <w:marRight w:val="0"/>
      <w:marTop w:val="0"/>
      <w:marBottom w:val="0"/>
      <w:divBdr>
        <w:top w:val="none" w:sz="0" w:space="0" w:color="auto"/>
        <w:left w:val="none" w:sz="0" w:space="0" w:color="auto"/>
        <w:bottom w:val="none" w:sz="0" w:space="0" w:color="auto"/>
        <w:right w:val="none" w:sz="0" w:space="0" w:color="auto"/>
      </w:divBdr>
      <w:divsChild>
        <w:div w:id="1242132524">
          <w:marLeft w:val="0"/>
          <w:marRight w:val="0"/>
          <w:marTop w:val="0"/>
          <w:marBottom w:val="0"/>
          <w:divBdr>
            <w:top w:val="none" w:sz="0" w:space="0" w:color="auto"/>
            <w:left w:val="none" w:sz="0" w:space="0" w:color="auto"/>
            <w:bottom w:val="none" w:sz="0" w:space="0" w:color="auto"/>
            <w:right w:val="none" w:sz="0" w:space="0" w:color="auto"/>
          </w:divBdr>
          <w:divsChild>
            <w:div w:id="1155680486">
              <w:marLeft w:val="0"/>
              <w:marRight w:val="0"/>
              <w:marTop w:val="0"/>
              <w:marBottom w:val="0"/>
              <w:divBdr>
                <w:top w:val="none" w:sz="0" w:space="0" w:color="auto"/>
                <w:left w:val="none" w:sz="0" w:space="0" w:color="auto"/>
                <w:bottom w:val="none" w:sz="0" w:space="0" w:color="auto"/>
                <w:right w:val="none" w:sz="0" w:space="0" w:color="auto"/>
              </w:divBdr>
              <w:divsChild>
                <w:div w:id="993293685">
                  <w:marLeft w:val="165"/>
                  <w:marRight w:val="0"/>
                  <w:marTop w:val="225"/>
                  <w:marBottom w:val="0"/>
                  <w:divBdr>
                    <w:top w:val="none" w:sz="0" w:space="0" w:color="auto"/>
                    <w:left w:val="none" w:sz="0" w:space="0" w:color="auto"/>
                    <w:bottom w:val="none" w:sz="0" w:space="0" w:color="auto"/>
                    <w:right w:val="none" w:sz="0" w:space="0" w:color="auto"/>
                  </w:divBdr>
                  <w:divsChild>
                    <w:div w:id="17584085">
                      <w:marLeft w:val="405"/>
                      <w:marRight w:val="0"/>
                      <w:marTop w:val="0"/>
                      <w:marBottom w:val="0"/>
                      <w:divBdr>
                        <w:top w:val="none" w:sz="0" w:space="0" w:color="auto"/>
                        <w:left w:val="none" w:sz="0" w:space="0" w:color="auto"/>
                        <w:bottom w:val="none" w:sz="0" w:space="0" w:color="auto"/>
                        <w:right w:val="none" w:sz="0" w:space="0" w:color="auto"/>
                      </w:divBdr>
                      <w:divsChild>
                        <w:div w:id="382216178">
                          <w:marLeft w:val="0"/>
                          <w:marRight w:val="0"/>
                          <w:marTop w:val="0"/>
                          <w:marBottom w:val="0"/>
                          <w:divBdr>
                            <w:top w:val="none" w:sz="0" w:space="0" w:color="auto"/>
                            <w:left w:val="none" w:sz="0" w:space="0" w:color="auto"/>
                            <w:bottom w:val="none" w:sz="0" w:space="0" w:color="auto"/>
                            <w:right w:val="none" w:sz="0" w:space="0" w:color="auto"/>
                          </w:divBdr>
                          <w:divsChild>
                            <w:div w:id="2122333199">
                              <w:marLeft w:val="0"/>
                              <w:marRight w:val="0"/>
                              <w:marTop w:val="0"/>
                              <w:marBottom w:val="0"/>
                              <w:divBdr>
                                <w:top w:val="none" w:sz="0" w:space="0" w:color="auto"/>
                                <w:left w:val="none" w:sz="0" w:space="0" w:color="auto"/>
                                <w:bottom w:val="none" w:sz="0" w:space="0" w:color="auto"/>
                                <w:right w:val="none" w:sz="0" w:space="0" w:color="auto"/>
                              </w:divBdr>
                              <w:divsChild>
                                <w:div w:id="390036876">
                                  <w:marLeft w:val="0"/>
                                  <w:marRight w:val="0"/>
                                  <w:marTop w:val="0"/>
                                  <w:marBottom w:val="0"/>
                                  <w:divBdr>
                                    <w:top w:val="none" w:sz="0" w:space="0" w:color="auto"/>
                                    <w:left w:val="none" w:sz="0" w:space="0" w:color="auto"/>
                                    <w:bottom w:val="none" w:sz="0" w:space="0" w:color="auto"/>
                                    <w:right w:val="none" w:sz="0" w:space="0" w:color="auto"/>
                                  </w:divBdr>
                                  <w:divsChild>
                                    <w:div w:id="1355612565">
                                      <w:marLeft w:val="0"/>
                                      <w:marRight w:val="0"/>
                                      <w:marTop w:val="0"/>
                                      <w:marBottom w:val="0"/>
                                      <w:divBdr>
                                        <w:top w:val="none" w:sz="0" w:space="0" w:color="auto"/>
                                        <w:left w:val="none" w:sz="0" w:space="0" w:color="auto"/>
                                        <w:bottom w:val="none" w:sz="0" w:space="0" w:color="auto"/>
                                        <w:right w:val="none" w:sz="0" w:space="0" w:color="auto"/>
                                      </w:divBdr>
                                      <w:divsChild>
                                        <w:div w:id="40133487">
                                          <w:marLeft w:val="0"/>
                                          <w:marRight w:val="0"/>
                                          <w:marTop w:val="0"/>
                                          <w:marBottom w:val="0"/>
                                          <w:divBdr>
                                            <w:top w:val="none" w:sz="0" w:space="0" w:color="auto"/>
                                            <w:left w:val="none" w:sz="0" w:space="0" w:color="auto"/>
                                            <w:bottom w:val="none" w:sz="0" w:space="0" w:color="auto"/>
                                            <w:right w:val="none" w:sz="0" w:space="0" w:color="auto"/>
                                          </w:divBdr>
                                          <w:divsChild>
                                            <w:div w:id="265385542">
                                              <w:marLeft w:val="0"/>
                                              <w:marRight w:val="0"/>
                                              <w:marTop w:val="0"/>
                                              <w:marBottom w:val="0"/>
                                              <w:divBdr>
                                                <w:top w:val="none" w:sz="0" w:space="0" w:color="auto"/>
                                                <w:left w:val="none" w:sz="0" w:space="0" w:color="auto"/>
                                                <w:bottom w:val="none" w:sz="0" w:space="0" w:color="auto"/>
                                                <w:right w:val="none" w:sz="0" w:space="0" w:color="auto"/>
                                              </w:divBdr>
                                              <w:divsChild>
                                                <w:div w:id="13062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54573">
                                      <w:marLeft w:val="0"/>
                                      <w:marRight w:val="0"/>
                                      <w:marTop w:val="0"/>
                                      <w:marBottom w:val="0"/>
                                      <w:divBdr>
                                        <w:top w:val="none" w:sz="0" w:space="0" w:color="auto"/>
                                        <w:left w:val="none" w:sz="0" w:space="0" w:color="auto"/>
                                        <w:bottom w:val="none" w:sz="0" w:space="0" w:color="auto"/>
                                        <w:right w:val="none" w:sz="0" w:space="0" w:color="auto"/>
                                      </w:divBdr>
                                      <w:divsChild>
                                        <w:div w:id="969625221">
                                          <w:marLeft w:val="0"/>
                                          <w:marRight w:val="0"/>
                                          <w:marTop w:val="0"/>
                                          <w:marBottom w:val="0"/>
                                          <w:divBdr>
                                            <w:top w:val="none" w:sz="0" w:space="0" w:color="auto"/>
                                            <w:left w:val="none" w:sz="0" w:space="0" w:color="auto"/>
                                            <w:bottom w:val="none" w:sz="0" w:space="0" w:color="auto"/>
                                            <w:right w:val="none" w:sz="0" w:space="0" w:color="auto"/>
                                          </w:divBdr>
                                          <w:divsChild>
                                            <w:div w:id="1219436948">
                                              <w:marLeft w:val="0"/>
                                              <w:marRight w:val="0"/>
                                              <w:marTop w:val="0"/>
                                              <w:marBottom w:val="0"/>
                                              <w:divBdr>
                                                <w:top w:val="none" w:sz="0" w:space="0" w:color="auto"/>
                                                <w:left w:val="none" w:sz="0" w:space="0" w:color="auto"/>
                                                <w:bottom w:val="none" w:sz="0" w:space="0" w:color="auto"/>
                                                <w:right w:val="none" w:sz="0" w:space="0" w:color="auto"/>
                                              </w:divBdr>
                                              <w:divsChild>
                                                <w:div w:id="12185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647387">
      <w:bodyDiv w:val="1"/>
      <w:marLeft w:val="0"/>
      <w:marRight w:val="0"/>
      <w:marTop w:val="0"/>
      <w:marBottom w:val="0"/>
      <w:divBdr>
        <w:top w:val="none" w:sz="0" w:space="0" w:color="auto"/>
        <w:left w:val="none" w:sz="0" w:space="0" w:color="auto"/>
        <w:bottom w:val="none" w:sz="0" w:space="0" w:color="auto"/>
        <w:right w:val="none" w:sz="0" w:space="0" w:color="auto"/>
      </w:divBdr>
      <w:divsChild>
        <w:div w:id="285819491">
          <w:marLeft w:val="0"/>
          <w:marRight w:val="0"/>
          <w:marTop w:val="0"/>
          <w:marBottom w:val="0"/>
          <w:divBdr>
            <w:top w:val="none" w:sz="0" w:space="0" w:color="auto"/>
            <w:left w:val="none" w:sz="0" w:space="0" w:color="auto"/>
            <w:bottom w:val="none" w:sz="0" w:space="0" w:color="auto"/>
            <w:right w:val="none" w:sz="0" w:space="0" w:color="auto"/>
          </w:divBdr>
          <w:divsChild>
            <w:div w:id="419066108">
              <w:marLeft w:val="0"/>
              <w:marRight w:val="0"/>
              <w:marTop w:val="0"/>
              <w:marBottom w:val="0"/>
              <w:divBdr>
                <w:top w:val="none" w:sz="0" w:space="0" w:color="auto"/>
                <w:left w:val="none" w:sz="0" w:space="0" w:color="auto"/>
                <w:bottom w:val="none" w:sz="0" w:space="0" w:color="auto"/>
                <w:right w:val="none" w:sz="0" w:space="0" w:color="auto"/>
              </w:divBdr>
              <w:divsChild>
                <w:div w:id="167595754">
                  <w:marLeft w:val="0"/>
                  <w:marRight w:val="0"/>
                  <w:marTop w:val="0"/>
                  <w:marBottom w:val="0"/>
                  <w:divBdr>
                    <w:top w:val="none" w:sz="0" w:space="0" w:color="auto"/>
                    <w:left w:val="none" w:sz="0" w:space="0" w:color="auto"/>
                    <w:bottom w:val="none" w:sz="0" w:space="0" w:color="auto"/>
                    <w:right w:val="none" w:sz="0" w:space="0" w:color="auto"/>
                  </w:divBdr>
                  <w:divsChild>
                    <w:div w:id="269049916">
                      <w:marLeft w:val="0"/>
                      <w:marRight w:val="0"/>
                      <w:marTop w:val="0"/>
                      <w:marBottom w:val="0"/>
                      <w:divBdr>
                        <w:top w:val="none" w:sz="0" w:space="0" w:color="auto"/>
                        <w:left w:val="none" w:sz="0" w:space="0" w:color="auto"/>
                        <w:bottom w:val="none" w:sz="0" w:space="0" w:color="auto"/>
                        <w:right w:val="none" w:sz="0" w:space="0" w:color="auto"/>
                      </w:divBdr>
                      <w:divsChild>
                        <w:div w:id="1890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dscanada.org/reducetherisk.html" TargetMode="External"/><Relationship Id="rId18" Type="http://schemas.openxmlformats.org/officeDocument/2006/relationships/hyperlink" Target="http://www.apfa.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lbertahealthservices.ca/hi-np-child-seats-rear-facing.pdf" TargetMode="External"/><Relationship Id="rId17" Type="http://schemas.openxmlformats.org/officeDocument/2006/relationships/hyperlink" Target="https://myhealth.alberta.ca/alberta/Pages/Baby-Blues-and-Postpartum-Depression.aspx" TargetMode="External"/><Relationship Id="rId2" Type="http://schemas.openxmlformats.org/officeDocument/2006/relationships/numbering" Target="numbering.xml"/><Relationship Id="rId16" Type="http://schemas.openxmlformats.org/officeDocument/2006/relationships/hyperlink" Target="https://myhealth.alberta.ca/alberta/Pages/Crying.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yalberta.com/HEALPregnancy-Sept2012.pdf" TargetMode="External"/><Relationship Id="rId5" Type="http://schemas.openxmlformats.org/officeDocument/2006/relationships/settings" Target="settings.xml"/><Relationship Id="rId15" Type="http://schemas.openxmlformats.org/officeDocument/2006/relationships/hyperlink" Target="http://www.healthyalberta.com/BabyFormula-Jan2009.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hyperlink" Target="https://www.google.ca/url?q=http://www.growingyourbaby.com/2013/03/28/uk-mom-welcomes-15-7lb-baby/&amp;sa=U&amp;ei=QnnNUqbGCcvvoATSwYHICA&amp;ved=0CDUQ9QEwBTgU&amp;sig2=y06S3cslp0ypLGlBisbmfA&amp;usg=AFQjCNE8t2_FNtywA9i-_dAJ849JuxNuYQ" TargetMode="External"/><Relationship Id="rId14" Type="http://schemas.openxmlformats.org/officeDocument/2006/relationships/hyperlink" Target="http://www.healthyalberta.com/Breastfeeding_Your_Baby-2010.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700FB291574285A5276377AAB0FD63"/>
        <w:category>
          <w:name w:val="General"/>
          <w:gallery w:val="placeholder"/>
        </w:category>
        <w:types>
          <w:type w:val="bbPlcHdr"/>
        </w:types>
        <w:behaviors>
          <w:behavior w:val="content"/>
        </w:behaviors>
        <w:guid w:val="{637143D5-20D3-4A54-A1D3-569A29515833}"/>
      </w:docPartPr>
      <w:docPartBody>
        <w:p w:rsidR="002852D2" w:rsidRDefault="00CE4684" w:rsidP="00CE4684">
          <w:pPr>
            <w:pStyle w:val="A0700FB291574285A5276377AAB0FD63"/>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84"/>
    <w:rsid w:val="002852D2"/>
    <w:rsid w:val="006F6373"/>
    <w:rsid w:val="00A3725F"/>
    <w:rsid w:val="00A70A00"/>
    <w:rsid w:val="00CE4684"/>
    <w:rsid w:val="00E6552F"/>
    <w:rsid w:val="00F617C3"/>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700FB291574285A5276377AAB0FD63">
    <w:name w:val="A0700FB291574285A5276377AAB0FD63"/>
    <w:rsid w:val="00CE46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700FB291574285A5276377AAB0FD63">
    <w:name w:val="A0700FB291574285A5276377AAB0FD63"/>
    <w:rsid w:val="00CE4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D6EB7-AA83-4BA3-A4A0-CEBA5923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Westgrove Maternity Group 2014</dc:creator>
  <cp:lastModifiedBy>rnmananger</cp:lastModifiedBy>
  <cp:revision>2</cp:revision>
  <cp:lastPrinted>2014-01-08T16:51:00Z</cp:lastPrinted>
  <dcterms:created xsi:type="dcterms:W3CDTF">2014-06-02T16:51:00Z</dcterms:created>
  <dcterms:modified xsi:type="dcterms:W3CDTF">2014-06-02T16:51:00Z</dcterms:modified>
</cp:coreProperties>
</file>